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BE4F" w14:textId="77777777" w:rsidR="002B495F" w:rsidRPr="00843FC1" w:rsidRDefault="000557CC" w:rsidP="00843FC1">
      <w:pPr>
        <w:jc w:val="center"/>
        <w:rPr>
          <w:sz w:val="28"/>
          <w:szCs w:val="28"/>
        </w:rPr>
      </w:pPr>
      <w:r>
        <w:rPr>
          <w:rFonts w:hint="eastAsia"/>
          <w:sz w:val="28"/>
          <w:szCs w:val="28"/>
        </w:rPr>
        <w:t>短期入所生活介護　あいの郷</w:t>
      </w:r>
      <w:r w:rsidR="00843FC1" w:rsidRPr="00843FC1">
        <w:rPr>
          <w:rFonts w:hint="eastAsia"/>
          <w:sz w:val="28"/>
          <w:szCs w:val="28"/>
        </w:rPr>
        <w:t xml:space="preserve">　運営規程</w:t>
      </w:r>
    </w:p>
    <w:p w14:paraId="2F53902D" w14:textId="77777777" w:rsidR="00843FC1" w:rsidRDefault="00843FC1" w:rsidP="00843FC1">
      <w:pPr>
        <w:jc w:val="center"/>
      </w:pPr>
      <w:r>
        <w:rPr>
          <w:rFonts w:hint="eastAsia"/>
        </w:rPr>
        <w:t>第</w:t>
      </w:r>
      <w:r>
        <w:rPr>
          <w:rFonts w:hint="eastAsia"/>
        </w:rPr>
        <w:t>1</w:t>
      </w:r>
      <w:r>
        <w:rPr>
          <w:rFonts w:hint="eastAsia"/>
        </w:rPr>
        <w:t>章　事業の目的及び運営方針等</w:t>
      </w:r>
    </w:p>
    <w:p w14:paraId="33CEE005" w14:textId="77777777" w:rsidR="00843FC1" w:rsidRDefault="00843FC1">
      <w:r>
        <w:rPr>
          <w:rFonts w:hint="eastAsia"/>
        </w:rPr>
        <w:t>（目的）</w:t>
      </w:r>
    </w:p>
    <w:p w14:paraId="2274F935" w14:textId="77777777" w:rsidR="00843FC1" w:rsidRDefault="002E6CD1">
      <w:r>
        <w:rPr>
          <w:rFonts w:hint="eastAsia"/>
        </w:rPr>
        <w:t>第１条　社会福祉法人福智会が運営する</w:t>
      </w:r>
      <w:r w:rsidR="00634EB3">
        <w:rPr>
          <w:rFonts w:hint="eastAsia"/>
        </w:rPr>
        <w:t>併設型・</w:t>
      </w:r>
      <w:r>
        <w:rPr>
          <w:rFonts w:hint="eastAsia"/>
        </w:rPr>
        <w:t>空床</w:t>
      </w:r>
      <w:r w:rsidR="00843FC1">
        <w:rPr>
          <w:rFonts w:hint="eastAsia"/>
        </w:rPr>
        <w:t>型ユニット型指定短期入所生活介護</w:t>
      </w:r>
      <w:r w:rsidR="00634EB3">
        <w:rPr>
          <w:rFonts w:hint="eastAsia"/>
        </w:rPr>
        <w:t>・指定介護予防短期入所生活介護</w:t>
      </w:r>
      <w:r w:rsidR="00843FC1">
        <w:rPr>
          <w:rFonts w:hint="eastAsia"/>
        </w:rPr>
        <w:t>（以下「事業者」という）の事業の適正な運営を確保するために人員及び運営に関する事項を定め、施設でユニット型指定短期入所生活介護サービスの提供にあたる従業者（以下「従業者」という）が、利用者に対し、適正な併設型</w:t>
      </w:r>
      <w:r w:rsidR="00634EB3">
        <w:rPr>
          <w:rFonts w:hint="eastAsia"/>
        </w:rPr>
        <w:t>・空床型</w:t>
      </w:r>
      <w:r w:rsidR="00843FC1">
        <w:rPr>
          <w:rFonts w:hint="eastAsia"/>
        </w:rPr>
        <w:t>ユニット型指定短期入所生活介護</w:t>
      </w:r>
      <w:r w:rsidR="00634EB3">
        <w:rPr>
          <w:rFonts w:hint="eastAsia"/>
        </w:rPr>
        <w:t>・指定介護予防短期入所生活介護</w:t>
      </w:r>
      <w:r w:rsidR="00843FC1">
        <w:rPr>
          <w:rFonts w:hint="eastAsia"/>
        </w:rPr>
        <w:t>を提供することを目的とする。</w:t>
      </w:r>
    </w:p>
    <w:p w14:paraId="7C89347A" w14:textId="77777777" w:rsidR="00843FC1" w:rsidRDefault="00843FC1"/>
    <w:p w14:paraId="36AF1E70" w14:textId="77777777" w:rsidR="00843FC1" w:rsidRDefault="00843FC1">
      <w:r>
        <w:rPr>
          <w:rFonts w:hint="eastAsia"/>
        </w:rPr>
        <w:t>（運営の方針）</w:t>
      </w:r>
    </w:p>
    <w:p w14:paraId="772F7ABD" w14:textId="77777777" w:rsidR="00843FC1" w:rsidRDefault="00843FC1">
      <w:r>
        <w:rPr>
          <w:rFonts w:hint="eastAsia"/>
        </w:rPr>
        <w:t>第２条　従業者は、利用者一人一人の意思及び人格を尊重し、利用前の居宅における生活と利用中の生活が連続したものとなるよう配慮しながら、ユニットにおいて利用者が相互に社会的関係を築き自律的な日常生活を営むことを支援することにより、利用者の心身機能の維持並びに利用者の家族の身体的及び精神的負担の軽減を図るものとする。</w:t>
      </w:r>
    </w:p>
    <w:p w14:paraId="73848C82" w14:textId="77777777" w:rsidR="00843FC1" w:rsidRDefault="00843FC1"/>
    <w:p w14:paraId="3F0F4E23" w14:textId="77777777" w:rsidR="00843FC1" w:rsidRDefault="00843FC1">
      <w:r>
        <w:rPr>
          <w:rFonts w:hint="eastAsia"/>
        </w:rPr>
        <w:t>(</w:t>
      </w:r>
      <w:r>
        <w:rPr>
          <w:rFonts w:hint="eastAsia"/>
        </w:rPr>
        <w:t>事業所の名称及び所在地等</w:t>
      </w:r>
      <w:r>
        <w:rPr>
          <w:rFonts w:hint="eastAsia"/>
        </w:rPr>
        <w:t>)</w:t>
      </w:r>
    </w:p>
    <w:p w14:paraId="493578BE" w14:textId="77777777" w:rsidR="00843FC1" w:rsidRDefault="00843FC1">
      <w:r>
        <w:rPr>
          <w:rFonts w:hint="eastAsia"/>
        </w:rPr>
        <w:t>第３条　事業所の名称及び所在地は、次のとおりとする。</w:t>
      </w:r>
    </w:p>
    <w:p w14:paraId="2365FDAC" w14:textId="77777777" w:rsidR="00843FC1" w:rsidRDefault="000557CC">
      <w:r>
        <w:rPr>
          <w:rFonts w:hint="eastAsia"/>
        </w:rPr>
        <w:t xml:space="preserve">　１　　名称：短期入所生活介護　あいの郷</w:t>
      </w:r>
    </w:p>
    <w:p w14:paraId="1AC17180" w14:textId="77777777" w:rsidR="00843FC1" w:rsidRDefault="00843FC1">
      <w:r>
        <w:rPr>
          <w:rFonts w:hint="eastAsia"/>
        </w:rPr>
        <w:t xml:space="preserve">　　　　所在地：奈良県大和郡山市発志院町１８４番地２</w:t>
      </w:r>
    </w:p>
    <w:p w14:paraId="0A2BEFF4" w14:textId="77777777" w:rsidR="00843FC1" w:rsidRDefault="00843FC1"/>
    <w:p w14:paraId="52A11CCF" w14:textId="77777777" w:rsidR="00843FC1" w:rsidRDefault="00843FC1" w:rsidP="00843FC1">
      <w:pPr>
        <w:jc w:val="center"/>
      </w:pPr>
      <w:r>
        <w:rPr>
          <w:rFonts w:hint="eastAsia"/>
        </w:rPr>
        <w:t>第</w:t>
      </w:r>
      <w:r>
        <w:rPr>
          <w:rFonts w:hint="eastAsia"/>
        </w:rPr>
        <w:t>2</w:t>
      </w:r>
      <w:r>
        <w:rPr>
          <w:rFonts w:hint="eastAsia"/>
        </w:rPr>
        <w:t>章　従業者の職種、員数及び職務の内容</w:t>
      </w:r>
    </w:p>
    <w:p w14:paraId="09DB21BF" w14:textId="77777777" w:rsidR="00843FC1" w:rsidRDefault="00843FC1">
      <w:r>
        <w:rPr>
          <w:rFonts w:hint="eastAsia"/>
        </w:rPr>
        <w:t>（従業者の職種、員数及び職務内容）</w:t>
      </w:r>
    </w:p>
    <w:p w14:paraId="36AA491F" w14:textId="77777777" w:rsidR="00843FC1" w:rsidRDefault="00843FC1">
      <w:r>
        <w:rPr>
          <w:rFonts w:hint="eastAsia"/>
        </w:rPr>
        <w:t>第</w:t>
      </w:r>
      <w:r>
        <w:rPr>
          <w:rFonts w:hint="eastAsia"/>
        </w:rPr>
        <w:t>4</w:t>
      </w:r>
      <w:r>
        <w:rPr>
          <w:rFonts w:hint="eastAsia"/>
        </w:rPr>
        <w:t>条　事業所の従事者の職種及び職務内容は次のとおりとする。</w:t>
      </w:r>
    </w:p>
    <w:p w14:paraId="3DC3EE99" w14:textId="77777777" w:rsidR="00843FC1" w:rsidRDefault="00843FC1">
      <w:r>
        <w:rPr>
          <w:rFonts w:hint="eastAsia"/>
        </w:rPr>
        <w:t xml:space="preserve">　１　　</w:t>
      </w:r>
      <w:r w:rsidR="00003E7B">
        <w:rPr>
          <w:rFonts w:hint="eastAsia"/>
        </w:rPr>
        <w:t xml:space="preserve">管理者　</w:t>
      </w:r>
      <w:r w:rsidR="00003E7B">
        <w:rPr>
          <w:rFonts w:hint="eastAsia"/>
        </w:rPr>
        <w:t>1</w:t>
      </w:r>
      <w:r w:rsidR="00003E7B">
        <w:rPr>
          <w:rFonts w:hint="eastAsia"/>
        </w:rPr>
        <w:t>名</w:t>
      </w:r>
    </w:p>
    <w:p w14:paraId="20A5303C" w14:textId="77777777" w:rsidR="00003E7B" w:rsidRDefault="00003E7B" w:rsidP="00003E7B">
      <w:pPr>
        <w:ind w:left="840" w:hangingChars="400" w:hanging="840"/>
      </w:pPr>
      <w:r>
        <w:rPr>
          <w:rFonts w:hint="eastAsia"/>
        </w:rPr>
        <w:t xml:space="preserve">　　　　管理者は、事業所従事者の管理、業務の実施状況の把握、その他の管理を一元的に行い、従業者に、この規程を遵守させるために必要な指揮命令を行うものとする。</w:t>
      </w:r>
    </w:p>
    <w:p w14:paraId="7C3840AA" w14:textId="77777777" w:rsidR="00003E7B" w:rsidRDefault="00003E7B" w:rsidP="00003E7B">
      <w:pPr>
        <w:ind w:left="840" w:hangingChars="400" w:hanging="840"/>
      </w:pPr>
      <w:r>
        <w:rPr>
          <w:rFonts w:hint="eastAsia"/>
        </w:rPr>
        <w:t xml:space="preserve">　２　　生活相談員　</w:t>
      </w:r>
      <w:r>
        <w:rPr>
          <w:rFonts w:hint="eastAsia"/>
        </w:rPr>
        <w:t>1</w:t>
      </w:r>
      <w:r>
        <w:rPr>
          <w:rFonts w:hint="eastAsia"/>
        </w:rPr>
        <w:t>名</w:t>
      </w:r>
    </w:p>
    <w:p w14:paraId="1515B5EB" w14:textId="77777777" w:rsidR="00003E7B" w:rsidRDefault="00003E7B" w:rsidP="00003E7B">
      <w:pPr>
        <w:ind w:left="840" w:hangingChars="400" w:hanging="840"/>
      </w:pPr>
      <w:r>
        <w:rPr>
          <w:rFonts w:hint="eastAsia"/>
        </w:rPr>
        <w:t xml:space="preserve">　　　　利用者の心身の状況、その置かれている環境等の的確な把握に努め、利用者又はその家族の相談に応じるとともに、必要な助言その他の援助を行う。</w:t>
      </w:r>
    </w:p>
    <w:p w14:paraId="7CF0AB18" w14:textId="77777777" w:rsidR="00003E7B" w:rsidRDefault="00003E7B" w:rsidP="00003E7B">
      <w:pPr>
        <w:ind w:left="840" w:hangingChars="400" w:hanging="840"/>
      </w:pPr>
      <w:r>
        <w:rPr>
          <w:rFonts w:hint="eastAsia"/>
        </w:rPr>
        <w:t xml:space="preserve">　３　　介護職員　</w:t>
      </w:r>
      <w:r w:rsidR="008719FB">
        <w:rPr>
          <w:rFonts w:hint="eastAsia"/>
        </w:rPr>
        <w:t>指定基準人数以上</w:t>
      </w:r>
    </w:p>
    <w:p w14:paraId="37E0B6CC" w14:textId="77777777" w:rsidR="00003E7B" w:rsidRDefault="00003E7B" w:rsidP="00003E7B">
      <w:pPr>
        <w:ind w:left="840" w:hangingChars="400" w:hanging="840"/>
      </w:pPr>
      <w:r>
        <w:rPr>
          <w:rFonts w:hint="eastAsia"/>
        </w:rPr>
        <w:t xml:space="preserve">　　　　利用者の心身の状況に応じ、利用者の自立の支援、日常生活の援助を行う。</w:t>
      </w:r>
    </w:p>
    <w:p w14:paraId="42D18C59" w14:textId="77777777" w:rsidR="00003E7B" w:rsidRDefault="00003E7B" w:rsidP="00003E7B">
      <w:pPr>
        <w:ind w:left="840" w:hangingChars="400" w:hanging="840"/>
      </w:pPr>
      <w:r>
        <w:rPr>
          <w:rFonts w:hint="eastAsia"/>
        </w:rPr>
        <w:t xml:space="preserve">　４　　看護職員　</w:t>
      </w:r>
      <w:r>
        <w:rPr>
          <w:rFonts w:hint="eastAsia"/>
        </w:rPr>
        <w:t>1</w:t>
      </w:r>
      <w:r>
        <w:rPr>
          <w:rFonts w:hint="eastAsia"/>
        </w:rPr>
        <w:t>名以上</w:t>
      </w:r>
    </w:p>
    <w:p w14:paraId="7C01FCCF" w14:textId="77777777" w:rsidR="00003E7B" w:rsidRDefault="00003E7B" w:rsidP="00003E7B">
      <w:pPr>
        <w:ind w:left="840" w:hangingChars="400" w:hanging="840"/>
      </w:pPr>
      <w:r>
        <w:rPr>
          <w:rFonts w:hint="eastAsia"/>
        </w:rPr>
        <w:t xml:space="preserve">　　　　常に利用者の健康の状況に注意するとともに、健康保持のための適切な援助を行</w:t>
      </w:r>
      <w:r>
        <w:rPr>
          <w:rFonts w:hint="eastAsia"/>
        </w:rPr>
        <w:lastRenderedPageBreak/>
        <w:t>う。</w:t>
      </w:r>
    </w:p>
    <w:p w14:paraId="734C802A" w14:textId="77777777" w:rsidR="00003E7B" w:rsidRDefault="00003E7B" w:rsidP="00003E7B">
      <w:pPr>
        <w:ind w:left="840" w:hangingChars="400" w:hanging="840"/>
      </w:pPr>
      <w:r>
        <w:rPr>
          <w:rFonts w:hint="eastAsia"/>
        </w:rPr>
        <w:t xml:space="preserve">　５　　機能訓練指導員　</w:t>
      </w:r>
      <w:r>
        <w:rPr>
          <w:rFonts w:hint="eastAsia"/>
        </w:rPr>
        <w:t>1</w:t>
      </w:r>
      <w:r>
        <w:rPr>
          <w:rFonts w:hint="eastAsia"/>
        </w:rPr>
        <w:t>名</w:t>
      </w:r>
    </w:p>
    <w:p w14:paraId="58DDCBE9" w14:textId="77777777" w:rsidR="00003E7B" w:rsidRDefault="00003E7B" w:rsidP="00003E7B">
      <w:pPr>
        <w:ind w:left="840" w:hangingChars="400" w:hanging="840"/>
      </w:pPr>
      <w:r>
        <w:rPr>
          <w:rFonts w:hint="eastAsia"/>
        </w:rPr>
        <w:t xml:space="preserve">　　　　利用者が日常生活を営むのに必要な機能の減退を防止するための訓練を行う。</w:t>
      </w:r>
    </w:p>
    <w:p w14:paraId="4FE47ED6" w14:textId="77777777" w:rsidR="00B2008A" w:rsidRDefault="00003E7B" w:rsidP="00B2008A">
      <w:pPr>
        <w:ind w:left="840" w:hangingChars="400" w:hanging="840"/>
      </w:pPr>
      <w:r>
        <w:rPr>
          <w:rFonts w:hint="eastAsia"/>
        </w:rPr>
        <w:t xml:space="preserve">　</w:t>
      </w:r>
      <w:r w:rsidR="00B2008A">
        <w:rPr>
          <w:rFonts w:hint="eastAsia"/>
        </w:rPr>
        <w:t xml:space="preserve">６　　管理栄養士　</w:t>
      </w:r>
      <w:r w:rsidR="00B2008A">
        <w:rPr>
          <w:rFonts w:hint="eastAsia"/>
        </w:rPr>
        <w:t>1</w:t>
      </w:r>
      <w:r w:rsidR="00B2008A">
        <w:rPr>
          <w:rFonts w:hint="eastAsia"/>
        </w:rPr>
        <w:t>名</w:t>
      </w:r>
    </w:p>
    <w:p w14:paraId="0BE2C5BE" w14:textId="77777777" w:rsidR="00B2008A" w:rsidRDefault="00B2008A" w:rsidP="00B2008A">
      <w:pPr>
        <w:ind w:left="840" w:hangingChars="400" w:hanging="840"/>
      </w:pPr>
      <w:r>
        <w:rPr>
          <w:rFonts w:hint="eastAsia"/>
        </w:rPr>
        <w:t xml:space="preserve">　　　　利用者の食事に関して適切な栄養管理を行う。</w:t>
      </w:r>
    </w:p>
    <w:p w14:paraId="15C8B004" w14:textId="77777777" w:rsidR="00B2008A" w:rsidRDefault="00B2008A" w:rsidP="00B2008A">
      <w:pPr>
        <w:ind w:left="840" w:hangingChars="400" w:hanging="840"/>
      </w:pPr>
      <w:r>
        <w:rPr>
          <w:rFonts w:hint="eastAsia"/>
        </w:rPr>
        <w:t xml:space="preserve">　７　　事務員　</w:t>
      </w:r>
      <w:r>
        <w:rPr>
          <w:rFonts w:hint="eastAsia"/>
        </w:rPr>
        <w:t>1</w:t>
      </w:r>
      <w:r>
        <w:rPr>
          <w:rFonts w:hint="eastAsia"/>
        </w:rPr>
        <w:t>名</w:t>
      </w:r>
    </w:p>
    <w:p w14:paraId="4F154073" w14:textId="77777777" w:rsidR="00B2008A" w:rsidRDefault="00B2008A" w:rsidP="00B2008A">
      <w:pPr>
        <w:ind w:left="840" w:hangingChars="400" w:hanging="840"/>
      </w:pPr>
      <w:r>
        <w:rPr>
          <w:rFonts w:hint="eastAsia"/>
        </w:rPr>
        <w:t xml:space="preserve">　　　　必要な事務を行う。</w:t>
      </w:r>
    </w:p>
    <w:p w14:paraId="7D56620D" w14:textId="77777777" w:rsidR="00D87097" w:rsidRPr="00D87097" w:rsidRDefault="00D87097" w:rsidP="00D87097">
      <w:pPr>
        <w:ind w:leftChars="100" w:left="840" w:hangingChars="300" w:hanging="630"/>
      </w:pPr>
      <w:r>
        <w:rPr>
          <w:rFonts w:hint="eastAsia"/>
        </w:rPr>
        <w:t xml:space="preserve">８　　</w:t>
      </w:r>
      <w:r w:rsidRPr="00D87097">
        <w:rPr>
          <w:rFonts w:hint="eastAsia"/>
        </w:rPr>
        <w:t>嘱託医師　　１名</w:t>
      </w:r>
    </w:p>
    <w:p w14:paraId="75FC8A99" w14:textId="77777777" w:rsidR="00D87097" w:rsidRPr="00D87097" w:rsidRDefault="00D87097" w:rsidP="00D87097">
      <w:pPr>
        <w:ind w:left="840" w:hangingChars="400" w:hanging="840"/>
      </w:pPr>
      <w:r>
        <w:rPr>
          <w:rFonts w:hint="eastAsia"/>
        </w:rPr>
        <w:t xml:space="preserve">　　　　</w:t>
      </w:r>
      <w:r w:rsidRPr="00D87097">
        <w:rPr>
          <w:rFonts w:hint="eastAsia"/>
        </w:rPr>
        <w:t>入所者の健康管理、療養上の指導及び施設の保健衛生の管理指導に従事する。</w:t>
      </w:r>
    </w:p>
    <w:p w14:paraId="745E15C7" w14:textId="77777777" w:rsidR="00B2008A" w:rsidRPr="00D87097" w:rsidRDefault="00B2008A" w:rsidP="00B2008A">
      <w:pPr>
        <w:ind w:left="840" w:hangingChars="400" w:hanging="840"/>
      </w:pPr>
    </w:p>
    <w:p w14:paraId="5876596B" w14:textId="77777777" w:rsidR="00B2008A" w:rsidRDefault="00B2008A" w:rsidP="005F27CA">
      <w:pPr>
        <w:ind w:left="840" w:hangingChars="400" w:hanging="840"/>
        <w:jc w:val="center"/>
      </w:pPr>
      <w:r>
        <w:rPr>
          <w:rFonts w:hint="eastAsia"/>
        </w:rPr>
        <w:t>第</w:t>
      </w:r>
      <w:r>
        <w:rPr>
          <w:rFonts w:hint="eastAsia"/>
        </w:rPr>
        <w:t>3</w:t>
      </w:r>
      <w:r>
        <w:rPr>
          <w:rFonts w:hint="eastAsia"/>
        </w:rPr>
        <w:t>章　利用定員と送迎</w:t>
      </w:r>
    </w:p>
    <w:p w14:paraId="4F514DE3" w14:textId="77777777" w:rsidR="00B2008A" w:rsidRDefault="00B2008A" w:rsidP="00B2008A">
      <w:pPr>
        <w:ind w:left="840" w:hangingChars="400" w:hanging="840"/>
      </w:pPr>
      <w:r>
        <w:rPr>
          <w:rFonts w:hint="eastAsia"/>
        </w:rPr>
        <w:t>（利用の定員）</w:t>
      </w:r>
    </w:p>
    <w:p w14:paraId="7D25EC81" w14:textId="77777777" w:rsidR="00B2008A" w:rsidRDefault="00B2008A" w:rsidP="00B2008A">
      <w:pPr>
        <w:ind w:left="840" w:hangingChars="400" w:hanging="840"/>
      </w:pPr>
      <w:r>
        <w:rPr>
          <w:rFonts w:hint="eastAsia"/>
        </w:rPr>
        <w:t>第</w:t>
      </w:r>
      <w:r>
        <w:rPr>
          <w:rFonts w:hint="eastAsia"/>
        </w:rPr>
        <w:t>5</w:t>
      </w:r>
      <w:r>
        <w:rPr>
          <w:rFonts w:hint="eastAsia"/>
        </w:rPr>
        <w:t>条　事業所の定員は、</w:t>
      </w:r>
      <w:r>
        <w:rPr>
          <w:rFonts w:hint="eastAsia"/>
        </w:rPr>
        <w:t>10</w:t>
      </w:r>
      <w:r>
        <w:rPr>
          <w:rFonts w:hint="eastAsia"/>
        </w:rPr>
        <w:t>名（１ユニット）とする。</w:t>
      </w:r>
    </w:p>
    <w:p w14:paraId="32EF1869" w14:textId="77777777" w:rsidR="00B2008A" w:rsidRDefault="00B2008A" w:rsidP="00B2008A">
      <w:pPr>
        <w:ind w:left="840" w:hangingChars="400" w:hanging="840"/>
      </w:pPr>
    </w:p>
    <w:p w14:paraId="19883E40" w14:textId="77777777" w:rsidR="00B2008A" w:rsidRPr="00FC6681" w:rsidRDefault="00B2008A" w:rsidP="00B2008A">
      <w:pPr>
        <w:ind w:left="840" w:hangingChars="400" w:hanging="840"/>
      </w:pPr>
      <w:r w:rsidRPr="00FC6681">
        <w:rPr>
          <w:rFonts w:hint="eastAsia"/>
        </w:rPr>
        <w:t>（通常の事業</w:t>
      </w:r>
      <w:r w:rsidR="008303D8" w:rsidRPr="00FC6681">
        <w:rPr>
          <w:rFonts w:hint="eastAsia"/>
        </w:rPr>
        <w:t>・送迎の実施地域）</w:t>
      </w:r>
    </w:p>
    <w:p w14:paraId="1AC8E961" w14:textId="77777777" w:rsidR="0087441A" w:rsidRDefault="005F27CA" w:rsidP="00FC6681">
      <w:pPr>
        <w:ind w:left="840" w:hangingChars="400" w:hanging="840"/>
      </w:pPr>
      <w:r w:rsidRPr="00FC6681">
        <w:rPr>
          <w:rFonts w:hint="eastAsia"/>
        </w:rPr>
        <w:t xml:space="preserve">第６条　</w:t>
      </w:r>
      <w:r w:rsidR="0087441A" w:rsidRPr="00FC6681">
        <w:rPr>
          <w:rFonts w:hint="eastAsia"/>
        </w:rPr>
        <w:t>通常の事業実施地域</w:t>
      </w:r>
      <w:r w:rsidR="00FC6681">
        <w:rPr>
          <w:rFonts w:hint="eastAsia"/>
        </w:rPr>
        <w:t>・送迎の実施地域は、下記のとおりとする。</w:t>
      </w:r>
    </w:p>
    <w:p w14:paraId="28ADF6B2" w14:textId="77777777" w:rsidR="00FC6681" w:rsidRPr="00FC6681" w:rsidRDefault="00FC6681" w:rsidP="00FC6681">
      <w:pPr>
        <w:ind w:left="840" w:hangingChars="400" w:hanging="840"/>
      </w:pPr>
      <w:r>
        <w:rPr>
          <w:rFonts w:hint="eastAsia"/>
        </w:rPr>
        <w:t xml:space="preserve">　　　　大和郡山市・奈良市・木津川市・生駒市・天理市・桜井市・橿原市・大和高田市・平群郡・斑鳩町・三郷町・三宅町・上牧町・田原本町・広陵町　</w:t>
      </w:r>
    </w:p>
    <w:p w14:paraId="34DDD6F1" w14:textId="77777777" w:rsidR="00E701CA" w:rsidRDefault="00E701CA" w:rsidP="00B2008A">
      <w:pPr>
        <w:ind w:left="840" w:hangingChars="400" w:hanging="840"/>
      </w:pPr>
    </w:p>
    <w:p w14:paraId="3D8BB1F2" w14:textId="77777777" w:rsidR="00E701CA" w:rsidRDefault="00E701CA" w:rsidP="00E701CA">
      <w:pPr>
        <w:ind w:left="840" w:hangingChars="400" w:hanging="840"/>
        <w:jc w:val="center"/>
      </w:pPr>
      <w:r>
        <w:rPr>
          <w:rFonts w:hint="eastAsia"/>
        </w:rPr>
        <w:t>第</w:t>
      </w:r>
      <w:r>
        <w:rPr>
          <w:rFonts w:hint="eastAsia"/>
        </w:rPr>
        <w:t>4</w:t>
      </w:r>
      <w:r>
        <w:rPr>
          <w:rFonts w:hint="eastAsia"/>
        </w:rPr>
        <w:t>章　設備及び備品等</w:t>
      </w:r>
    </w:p>
    <w:p w14:paraId="333654F3" w14:textId="77777777" w:rsidR="00E701CA" w:rsidRDefault="00E701CA" w:rsidP="00B2008A">
      <w:pPr>
        <w:ind w:left="840" w:hangingChars="400" w:hanging="840"/>
      </w:pPr>
      <w:r>
        <w:rPr>
          <w:rFonts w:hint="eastAsia"/>
        </w:rPr>
        <w:t>（居室）</w:t>
      </w:r>
    </w:p>
    <w:p w14:paraId="4665C56B" w14:textId="77777777" w:rsidR="00E701CA" w:rsidRDefault="00E701CA" w:rsidP="00B2008A">
      <w:pPr>
        <w:ind w:left="840" w:hangingChars="400" w:hanging="840"/>
      </w:pPr>
      <w:r>
        <w:rPr>
          <w:rFonts w:hint="eastAsia"/>
        </w:rPr>
        <w:t>第７条　事業者は、利用者の居室には、ベッド・ナースコール・チェスト・テレビ等を備品として備える。</w:t>
      </w:r>
    </w:p>
    <w:p w14:paraId="49537D3A" w14:textId="77777777" w:rsidR="00E701CA" w:rsidRDefault="00E701CA" w:rsidP="00B2008A">
      <w:pPr>
        <w:ind w:left="840" w:hangingChars="400" w:hanging="840"/>
      </w:pPr>
    </w:p>
    <w:p w14:paraId="22F7EE5E" w14:textId="77777777" w:rsidR="00E701CA" w:rsidRDefault="00E701CA" w:rsidP="00B2008A">
      <w:pPr>
        <w:ind w:left="840" w:hangingChars="400" w:hanging="840"/>
      </w:pPr>
      <w:r>
        <w:rPr>
          <w:rFonts w:hint="eastAsia"/>
        </w:rPr>
        <w:t>（共同生活室）</w:t>
      </w:r>
    </w:p>
    <w:p w14:paraId="1C804CE4" w14:textId="77777777" w:rsidR="00E701CA" w:rsidRDefault="00E701CA" w:rsidP="00E701CA">
      <w:pPr>
        <w:ind w:left="840" w:hangingChars="400" w:hanging="840"/>
      </w:pPr>
      <w:r>
        <w:rPr>
          <w:rFonts w:hint="eastAsia"/>
        </w:rPr>
        <w:t>第</w:t>
      </w:r>
      <w:r>
        <w:rPr>
          <w:rFonts w:hint="eastAsia"/>
        </w:rPr>
        <w:t>8</w:t>
      </w:r>
      <w:r>
        <w:rPr>
          <w:rFonts w:hint="eastAsia"/>
        </w:rPr>
        <w:t>条　必要な広さを有するものとし、必要な備品を備える。</w:t>
      </w:r>
    </w:p>
    <w:p w14:paraId="011277E9" w14:textId="77777777" w:rsidR="00E701CA" w:rsidRDefault="00E701CA" w:rsidP="00E701CA">
      <w:pPr>
        <w:ind w:left="840" w:hangingChars="400" w:hanging="840"/>
      </w:pPr>
    </w:p>
    <w:p w14:paraId="3C8ED826" w14:textId="77777777" w:rsidR="00E701CA" w:rsidRDefault="00E701CA" w:rsidP="00E701CA">
      <w:pPr>
        <w:ind w:left="840" w:hangingChars="400" w:hanging="840"/>
      </w:pPr>
      <w:r>
        <w:rPr>
          <w:rFonts w:hint="eastAsia"/>
        </w:rPr>
        <w:t>（浴室）</w:t>
      </w:r>
    </w:p>
    <w:p w14:paraId="4F06ED9E" w14:textId="77777777" w:rsidR="00E701CA" w:rsidRDefault="00E701CA" w:rsidP="00E701CA">
      <w:pPr>
        <w:ind w:left="840" w:hangingChars="400" w:hanging="840"/>
      </w:pPr>
      <w:r>
        <w:rPr>
          <w:rFonts w:hint="eastAsia"/>
        </w:rPr>
        <w:t>第</w:t>
      </w:r>
      <w:r>
        <w:rPr>
          <w:rFonts w:hint="eastAsia"/>
        </w:rPr>
        <w:t>9</w:t>
      </w:r>
      <w:r>
        <w:rPr>
          <w:rFonts w:hint="eastAsia"/>
        </w:rPr>
        <w:t>条　事業者は、浴室には利用者が使用しやすい適切なものを設ける。</w:t>
      </w:r>
    </w:p>
    <w:p w14:paraId="57D69419" w14:textId="77777777" w:rsidR="00E701CA" w:rsidRDefault="00E701CA" w:rsidP="00E701CA">
      <w:pPr>
        <w:ind w:left="840" w:hangingChars="400" w:hanging="840"/>
      </w:pPr>
    </w:p>
    <w:p w14:paraId="5DFC6AC8" w14:textId="77777777" w:rsidR="00E701CA" w:rsidRDefault="00E701CA" w:rsidP="00E701CA">
      <w:pPr>
        <w:ind w:left="840" w:hangingChars="400" w:hanging="840"/>
      </w:pPr>
      <w:r>
        <w:rPr>
          <w:rFonts w:hint="eastAsia"/>
        </w:rPr>
        <w:t>（洗面所及び便所）</w:t>
      </w:r>
    </w:p>
    <w:p w14:paraId="3799637B" w14:textId="77777777" w:rsidR="00E701CA" w:rsidRDefault="00E701CA" w:rsidP="00E701CA">
      <w:pPr>
        <w:ind w:left="840" w:hangingChars="400" w:hanging="840"/>
      </w:pPr>
      <w:r>
        <w:rPr>
          <w:rFonts w:hint="eastAsia"/>
        </w:rPr>
        <w:t>第１０条　事業者は、必要に応じて各所に洗面所や便所を設ける。</w:t>
      </w:r>
    </w:p>
    <w:p w14:paraId="128A43F2" w14:textId="77777777" w:rsidR="00E701CA" w:rsidRDefault="00E701CA" w:rsidP="00E701CA">
      <w:pPr>
        <w:ind w:left="840" w:hangingChars="400" w:hanging="840"/>
      </w:pPr>
    </w:p>
    <w:p w14:paraId="5D5D61B8" w14:textId="77777777" w:rsidR="00E701CA" w:rsidRDefault="00E701CA" w:rsidP="00E701CA">
      <w:pPr>
        <w:ind w:left="840" w:hangingChars="400" w:hanging="840"/>
        <w:jc w:val="center"/>
      </w:pPr>
      <w:r>
        <w:rPr>
          <w:rFonts w:hint="eastAsia"/>
        </w:rPr>
        <w:t>第５章　同意と契約</w:t>
      </w:r>
    </w:p>
    <w:p w14:paraId="627AC2A2" w14:textId="77777777" w:rsidR="00E701CA" w:rsidRDefault="00E701CA" w:rsidP="00E701CA">
      <w:pPr>
        <w:ind w:left="840" w:hangingChars="400" w:hanging="840"/>
      </w:pPr>
      <w:r>
        <w:rPr>
          <w:rFonts w:hint="eastAsia"/>
        </w:rPr>
        <w:t>（内容及び手続きの説明並びに同意及び契約）</w:t>
      </w:r>
    </w:p>
    <w:p w14:paraId="1A89A52F" w14:textId="77777777" w:rsidR="00E701CA" w:rsidRDefault="00E701CA" w:rsidP="001D236B">
      <w:pPr>
        <w:ind w:left="1050" w:hangingChars="500" w:hanging="1050"/>
      </w:pPr>
      <w:r>
        <w:rPr>
          <w:rFonts w:hint="eastAsia"/>
        </w:rPr>
        <w:t>第１１条　事業者は、サービス提供の開始に際して、利用者又はその家族に対して、運営</w:t>
      </w:r>
      <w:r>
        <w:rPr>
          <w:rFonts w:hint="eastAsia"/>
        </w:rPr>
        <w:lastRenderedPageBreak/>
        <w:t>規程の概要、従業者の勤務体制、その他</w:t>
      </w:r>
      <w:r w:rsidR="001D236B">
        <w:rPr>
          <w:rFonts w:hint="eastAsia"/>
        </w:rPr>
        <w:t>サービスの選択に資する重要事項を記した文書を交付して説明を行い、同意を得た上で契約を締結する。</w:t>
      </w:r>
    </w:p>
    <w:p w14:paraId="2D92B7DE" w14:textId="77777777" w:rsidR="001D236B" w:rsidRDefault="001D236B" w:rsidP="001D236B">
      <w:pPr>
        <w:ind w:left="1050" w:hangingChars="500" w:hanging="1050"/>
      </w:pPr>
      <w:r>
        <w:rPr>
          <w:rFonts w:hint="eastAsia"/>
        </w:rPr>
        <w:t>（受給資格等の確認）</w:t>
      </w:r>
    </w:p>
    <w:p w14:paraId="70A49789" w14:textId="77777777" w:rsidR="001D236B" w:rsidRDefault="001D236B" w:rsidP="001D236B">
      <w:pPr>
        <w:ind w:left="1050" w:hangingChars="500" w:hanging="1050"/>
      </w:pPr>
      <w:r>
        <w:rPr>
          <w:rFonts w:hint="eastAsia"/>
        </w:rPr>
        <w:t>第１２条　事業者は、サービスの利用を希望する者が提示する被保険者証により、被保険者資格・要介護認定の有無及び要介護認定の有効期間を確認することができる。</w:t>
      </w:r>
    </w:p>
    <w:p w14:paraId="75566571" w14:textId="77777777" w:rsidR="00FC6681" w:rsidRDefault="00FC6681" w:rsidP="001D236B">
      <w:pPr>
        <w:ind w:left="1050" w:hangingChars="500" w:hanging="1050"/>
      </w:pPr>
    </w:p>
    <w:p w14:paraId="0E7E97DD" w14:textId="77777777" w:rsidR="00FC6681" w:rsidRDefault="001D236B" w:rsidP="00FC6681">
      <w:pPr>
        <w:ind w:left="1050" w:hangingChars="500" w:hanging="1050"/>
        <w:jc w:val="center"/>
      </w:pPr>
      <w:r>
        <w:rPr>
          <w:rFonts w:hint="eastAsia"/>
        </w:rPr>
        <w:t>第６章　サービスの提供</w:t>
      </w:r>
    </w:p>
    <w:p w14:paraId="2994BDD9" w14:textId="77777777" w:rsidR="001D236B" w:rsidRDefault="001D236B" w:rsidP="001D236B">
      <w:pPr>
        <w:ind w:left="1050" w:hangingChars="500" w:hanging="1050"/>
      </w:pPr>
      <w:r>
        <w:rPr>
          <w:rFonts w:hint="eastAsia"/>
        </w:rPr>
        <w:t>（短期入所生活介護計画の作成）</w:t>
      </w:r>
    </w:p>
    <w:p w14:paraId="4A43E906" w14:textId="77777777" w:rsidR="001D236B" w:rsidRDefault="001D236B" w:rsidP="00777AE4">
      <w:pPr>
        <w:ind w:left="1050" w:hangingChars="500" w:hanging="1050"/>
      </w:pPr>
      <w:r>
        <w:rPr>
          <w:rFonts w:hint="eastAsia"/>
        </w:rPr>
        <w:t xml:space="preserve">第１３条　</w:t>
      </w:r>
      <w:r w:rsidR="00777AE4">
        <w:rPr>
          <w:rFonts w:hint="eastAsia"/>
        </w:rPr>
        <w:t>利用期間が４日以上の場合、利用者の日常生活全般の状況および希望を踏まえて、「居宅サービス計画」に沿って「短期入所生活介護計画」を作成し、利用者及びご家族に説明し、同意を得る。</w:t>
      </w:r>
    </w:p>
    <w:p w14:paraId="2A4F780D" w14:textId="77777777" w:rsidR="00777AE4" w:rsidRDefault="00777AE4" w:rsidP="00777AE4">
      <w:pPr>
        <w:ind w:left="1050" w:hangingChars="500" w:hanging="1050"/>
      </w:pPr>
    </w:p>
    <w:p w14:paraId="45BD61A4" w14:textId="77777777" w:rsidR="00777AE4" w:rsidRDefault="00777AE4" w:rsidP="00777AE4">
      <w:pPr>
        <w:ind w:left="1050" w:hangingChars="500" w:hanging="1050"/>
      </w:pPr>
      <w:r>
        <w:rPr>
          <w:rFonts w:hint="eastAsia"/>
        </w:rPr>
        <w:t>(</w:t>
      </w:r>
      <w:r>
        <w:rPr>
          <w:rFonts w:hint="eastAsia"/>
        </w:rPr>
        <w:t>サービスの取扱方針</w:t>
      </w:r>
      <w:r>
        <w:rPr>
          <w:rFonts w:hint="eastAsia"/>
        </w:rPr>
        <w:t>)</w:t>
      </w:r>
    </w:p>
    <w:p w14:paraId="0D579F08" w14:textId="77777777" w:rsidR="00777AE4" w:rsidRDefault="00777AE4" w:rsidP="00777AE4">
      <w:pPr>
        <w:ind w:left="1050" w:hangingChars="500" w:hanging="1050"/>
      </w:pPr>
      <w:r>
        <w:rPr>
          <w:rFonts w:hint="eastAsia"/>
        </w:rPr>
        <w:t>第１４条　事業者は、可能なかぎりその居宅において、要介護状態の維持、もしくは改善を図り、自律した日常生活を営むことができるよう支援を行うことで、利用者の心身の機能の維持、回復を図り、もって利用者の生活機能の維持、または向上を目指し、利用者の意欲を喚起しながら支援する。</w:t>
      </w:r>
    </w:p>
    <w:p w14:paraId="757CB033" w14:textId="77777777" w:rsidR="00777AE4" w:rsidRDefault="00777AE4" w:rsidP="00777AE4">
      <w:pPr>
        <w:ind w:left="1050" w:hangingChars="500" w:hanging="1050"/>
      </w:pPr>
      <w:r>
        <w:rPr>
          <w:rFonts w:hint="eastAsia"/>
        </w:rPr>
        <w:t xml:space="preserve">　　２　　サービスを提供するにあたっては、利用者の心身の状況等について把握するとともに、サービス内容の確認を行う。</w:t>
      </w:r>
    </w:p>
    <w:p w14:paraId="4B807A81" w14:textId="77777777" w:rsidR="00777AE4" w:rsidRDefault="00777AE4" w:rsidP="00777AE4">
      <w:pPr>
        <w:ind w:left="1050" w:hangingChars="500" w:hanging="1050"/>
      </w:pPr>
      <w:r>
        <w:rPr>
          <w:rFonts w:hint="eastAsia"/>
        </w:rPr>
        <w:t xml:space="preserve">　　３　　事業者は、サービスを提供するにあたって、その短期入所生活介護計画に基づき、漫然かつ画一的なものとならないよう、配慮して行う。</w:t>
      </w:r>
    </w:p>
    <w:p w14:paraId="1AE888F2" w14:textId="77777777" w:rsidR="00777AE4" w:rsidRDefault="00777AE4" w:rsidP="00777AE4">
      <w:pPr>
        <w:ind w:left="1050" w:hangingChars="500" w:hanging="1050"/>
      </w:pPr>
      <w:r>
        <w:rPr>
          <w:rFonts w:hint="eastAsia"/>
        </w:rPr>
        <w:t xml:space="preserve">　　４　　事業</w:t>
      </w:r>
      <w:r w:rsidR="00FE6A13">
        <w:rPr>
          <w:rFonts w:hint="eastAsia"/>
        </w:rPr>
        <w:t>者は</w:t>
      </w:r>
      <w:r>
        <w:rPr>
          <w:rFonts w:hint="eastAsia"/>
        </w:rPr>
        <w:t>、サービスを提供するにあたって</w:t>
      </w:r>
      <w:r w:rsidR="00FE6A13">
        <w:rPr>
          <w:rFonts w:hint="eastAsia"/>
        </w:rPr>
        <w:t>は懇切丁寧を旨とし、利用者又はその家族に対し、処遇上必要な事項について理解しやすいように説明を行う。</w:t>
      </w:r>
    </w:p>
    <w:p w14:paraId="65DA7CD6" w14:textId="77777777" w:rsidR="00FE6A13" w:rsidRDefault="00FE6A13" w:rsidP="00FE6A13">
      <w:pPr>
        <w:ind w:left="1050" w:hangingChars="500" w:hanging="1050"/>
      </w:pPr>
      <w:r>
        <w:rPr>
          <w:rFonts w:hint="eastAsia"/>
        </w:rPr>
        <w:t xml:space="preserve">　　５　　事業者は、サービスを提供するにあたって、利用者又は他の利用者等の生命又は身体を保護するために緊急やむを得ない場合を除き、身体拘束等は行わない。また、身体拘束等を行う場合には、その態様及び時間、その際の利用者の心身の状況並びに緊急やむを得ない理由を記録する。</w:t>
      </w:r>
    </w:p>
    <w:p w14:paraId="09F3FE2E" w14:textId="77777777" w:rsidR="00777AE4" w:rsidRDefault="00FE6A13" w:rsidP="00777AE4">
      <w:pPr>
        <w:ind w:left="1050" w:hangingChars="500" w:hanging="1050"/>
      </w:pPr>
      <w:r>
        <w:rPr>
          <w:rFonts w:hint="eastAsia"/>
        </w:rPr>
        <w:t xml:space="preserve">　　６　　事業者は、自らその提供するサービスの質の評価を行い、短期入所生活介護計画及び提供サービス内容の評価を常に見直すことで改善を図る。</w:t>
      </w:r>
    </w:p>
    <w:p w14:paraId="706AD56B" w14:textId="77777777" w:rsidR="00FE6A13" w:rsidRDefault="00FE6A13" w:rsidP="00777AE4">
      <w:pPr>
        <w:ind w:left="1050" w:hangingChars="500" w:hanging="1050"/>
      </w:pPr>
    </w:p>
    <w:p w14:paraId="4D8A583D" w14:textId="77777777" w:rsidR="00FE6A13" w:rsidRDefault="00FE6A13" w:rsidP="00777AE4">
      <w:pPr>
        <w:ind w:left="1050" w:hangingChars="500" w:hanging="1050"/>
      </w:pPr>
      <w:r>
        <w:rPr>
          <w:rFonts w:hint="eastAsia"/>
        </w:rPr>
        <w:t>（短期入所生活介護の内容）</w:t>
      </w:r>
    </w:p>
    <w:p w14:paraId="4F680B6E" w14:textId="77777777" w:rsidR="00FE6A13" w:rsidRDefault="00FE6A13" w:rsidP="00777AE4">
      <w:pPr>
        <w:ind w:left="1050" w:hangingChars="500" w:hanging="1050"/>
      </w:pPr>
      <w:r>
        <w:rPr>
          <w:rFonts w:hint="eastAsia"/>
        </w:rPr>
        <w:t>第１５条　短期入所生活介護の内容は次のとおりとする。</w:t>
      </w:r>
    </w:p>
    <w:p w14:paraId="658B4AAF" w14:textId="77777777" w:rsidR="00224AEA" w:rsidRDefault="00933F0A" w:rsidP="00224AEA">
      <w:pPr>
        <w:ind w:left="3360" w:hangingChars="1600" w:hanging="3360"/>
      </w:pPr>
      <w:r>
        <w:rPr>
          <w:rFonts w:hint="eastAsia"/>
        </w:rPr>
        <w:t xml:space="preserve">　　一　　日常生活上の介護</w:t>
      </w:r>
    </w:p>
    <w:p w14:paraId="2BBCFF9B" w14:textId="77777777" w:rsidR="00933F0A" w:rsidRDefault="00933F0A" w:rsidP="00224AEA">
      <w:pPr>
        <w:ind w:left="3360" w:hangingChars="1600" w:hanging="3360"/>
      </w:pPr>
      <w:r>
        <w:rPr>
          <w:rFonts w:hint="eastAsia"/>
        </w:rPr>
        <w:t xml:space="preserve">　　二　　食事の提供</w:t>
      </w:r>
    </w:p>
    <w:p w14:paraId="0CA6A398" w14:textId="77777777" w:rsidR="00933F0A" w:rsidRDefault="00933F0A" w:rsidP="00224AEA">
      <w:pPr>
        <w:ind w:left="3360" w:hangingChars="1600" w:hanging="3360"/>
      </w:pPr>
      <w:r>
        <w:rPr>
          <w:rFonts w:hint="eastAsia"/>
        </w:rPr>
        <w:t xml:space="preserve">　　三　　機能訓練</w:t>
      </w:r>
    </w:p>
    <w:p w14:paraId="6FDEC03A" w14:textId="77777777" w:rsidR="00933F0A" w:rsidRDefault="00933F0A" w:rsidP="00224AEA">
      <w:pPr>
        <w:ind w:left="3360" w:hangingChars="1600" w:hanging="3360"/>
      </w:pPr>
      <w:r>
        <w:rPr>
          <w:rFonts w:hint="eastAsia"/>
        </w:rPr>
        <w:t xml:space="preserve">　　四　　健康管理</w:t>
      </w:r>
    </w:p>
    <w:p w14:paraId="4F81723F" w14:textId="77777777" w:rsidR="00933F0A" w:rsidRDefault="00933F0A" w:rsidP="00224AEA">
      <w:pPr>
        <w:ind w:left="3360" w:hangingChars="1600" w:hanging="3360"/>
      </w:pPr>
      <w:r>
        <w:rPr>
          <w:rFonts w:hint="eastAsia"/>
        </w:rPr>
        <w:lastRenderedPageBreak/>
        <w:t xml:space="preserve">　　五　　相談・援助</w:t>
      </w:r>
    </w:p>
    <w:p w14:paraId="3408BA6C" w14:textId="77777777" w:rsidR="00733869" w:rsidRDefault="00733869" w:rsidP="00FC6681">
      <w:pPr>
        <w:ind w:left="3360" w:hangingChars="1600" w:hanging="3360"/>
      </w:pPr>
      <w:r>
        <w:rPr>
          <w:rFonts w:hint="eastAsia"/>
        </w:rPr>
        <w:t xml:space="preserve">　　六　　送迎</w:t>
      </w:r>
    </w:p>
    <w:p w14:paraId="4DE48B6A" w14:textId="77777777" w:rsidR="00FC6681" w:rsidRDefault="00FC6681" w:rsidP="00FC6681">
      <w:pPr>
        <w:ind w:left="3360" w:hangingChars="1600" w:hanging="3360"/>
      </w:pPr>
    </w:p>
    <w:p w14:paraId="53C5349A" w14:textId="77777777" w:rsidR="00224AEA" w:rsidRDefault="00224AEA" w:rsidP="00224AEA">
      <w:pPr>
        <w:ind w:left="3360" w:hangingChars="1600" w:hanging="3360"/>
      </w:pPr>
      <w:r>
        <w:rPr>
          <w:rFonts w:hint="eastAsia"/>
        </w:rPr>
        <w:t>（食事の提供）</w:t>
      </w:r>
    </w:p>
    <w:p w14:paraId="4F7FE2A5" w14:textId="77777777" w:rsidR="00224AEA" w:rsidRDefault="00224AEA" w:rsidP="00224AEA">
      <w:pPr>
        <w:ind w:left="3360" w:hangingChars="1600" w:hanging="3360"/>
      </w:pPr>
      <w:r>
        <w:rPr>
          <w:rFonts w:hint="eastAsia"/>
        </w:rPr>
        <w:t>第１６条　食事の提供は、栄養並びに利用者の身体状況・嗜好を考慮したものとし、適切</w:t>
      </w:r>
    </w:p>
    <w:p w14:paraId="7826A097" w14:textId="77777777" w:rsidR="00224AEA" w:rsidRDefault="00224AEA" w:rsidP="00224AEA">
      <w:pPr>
        <w:ind w:leftChars="500" w:left="1050"/>
      </w:pPr>
      <w:r>
        <w:rPr>
          <w:rFonts w:hint="eastAsia"/>
        </w:rPr>
        <w:t>な時間に行うこととする。また、利用者の自立支援に配慮して、可能なかぎり離床して食堂で行うよう支援する。</w:t>
      </w:r>
    </w:p>
    <w:p w14:paraId="7CEBBA16" w14:textId="77777777" w:rsidR="00224AEA" w:rsidRDefault="00224AEA" w:rsidP="00224AEA">
      <w:r>
        <w:rPr>
          <w:rFonts w:hint="eastAsia"/>
        </w:rPr>
        <w:t xml:space="preserve">　　２　　食事の時間は、おおむね以下のとおりとする。</w:t>
      </w:r>
    </w:p>
    <w:p w14:paraId="7A4EDA4C" w14:textId="77777777" w:rsidR="00224AEA" w:rsidRDefault="00224AEA" w:rsidP="00224AEA">
      <w:r>
        <w:rPr>
          <w:rFonts w:hint="eastAsia"/>
        </w:rPr>
        <w:t xml:space="preserve">　　　　　　朝食　　６：３０～　８：３０</w:t>
      </w:r>
    </w:p>
    <w:p w14:paraId="3E197CA3" w14:textId="77777777" w:rsidR="00224AEA" w:rsidRDefault="00224AEA" w:rsidP="00224AEA">
      <w:r>
        <w:rPr>
          <w:rFonts w:hint="eastAsia"/>
        </w:rPr>
        <w:t xml:space="preserve">　　　　　　昼食　１１：００～１３：００</w:t>
      </w:r>
    </w:p>
    <w:p w14:paraId="72CF49C3" w14:textId="77777777" w:rsidR="00224AEA" w:rsidRDefault="00224AEA" w:rsidP="00224AEA">
      <w:r>
        <w:rPr>
          <w:rFonts w:hint="eastAsia"/>
        </w:rPr>
        <w:t xml:space="preserve">　　　　　　夕食　</w:t>
      </w:r>
      <w:r w:rsidR="00933F0A">
        <w:rPr>
          <w:rFonts w:hint="eastAsia"/>
        </w:rPr>
        <w:t>１７：００～１９：００</w:t>
      </w:r>
    </w:p>
    <w:p w14:paraId="154DA1CC" w14:textId="77777777" w:rsidR="00933F0A" w:rsidRDefault="00933F0A" w:rsidP="00224AEA"/>
    <w:p w14:paraId="5E44CE92" w14:textId="77777777" w:rsidR="00933F0A" w:rsidRDefault="00933F0A" w:rsidP="00224AEA">
      <w:r>
        <w:rPr>
          <w:rFonts w:hint="eastAsia"/>
        </w:rPr>
        <w:t>（相談及び援助）</w:t>
      </w:r>
    </w:p>
    <w:p w14:paraId="10B5B17A" w14:textId="77777777" w:rsidR="00933F0A" w:rsidRDefault="00933F0A" w:rsidP="00933F0A">
      <w:pPr>
        <w:ind w:left="1050" w:hangingChars="500" w:hanging="1050"/>
      </w:pPr>
      <w:r>
        <w:rPr>
          <w:rFonts w:hint="eastAsia"/>
        </w:rPr>
        <w:t>第１７条　事業者は、常に利用者の心身の状況やその置かれている環境等の的確な把握に努め、利用者又はその家族に対して、その相談に適切に応じるとともに、必要な助言やその他の援助を行う。</w:t>
      </w:r>
    </w:p>
    <w:p w14:paraId="25664128" w14:textId="77777777" w:rsidR="00933F0A" w:rsidRDefault="00933F0A" w:rsidP="00933F0A">
      <w:pPr>
        <w:ind w:left="1050" w:hangingChars="500" w:hanging="1050"/>
      </w:pPr>
    </w:p>
    <w:p w14:paraId="5EDE58F9" w14:textId="77777777" w:rsidR="00933F0A" w:rsidRDefault="00933F0A" w:rsidP="00933F0A">
      <w:pPr>
        <w:ind w:left="1050" w:hangingChars="500" w:hanging="1050"/>
      </w:pPr>
      <w:r>
        <w:rPr>
          <w:rFonts w:hint="eastAsia"/>
        </w:rPr>
        <w:t>（機能訓練）</w:t>
      </w:r>
    </w:p>
    <w:p w14:paraId="13082033" w14:textId="77777777" w:rsidR="00933F0A" w:rsidRDefault="00933F0A" w:rsidP="00933F0A">
      <w:pPr>
        <w:ind w:left="1050" w:hangingChars="500" w:hanging="1050"/>
      </w:pPr>
      <w:r>
        <w:rPr>
          <w:rFonts w:hint="eastAsia"/>
        </w:rPr>
        <w:t>第１８条　事業者は、利用者の心身の状況等に応じて、日常生活を営む上で必要な機能の回復又は維持するための訓練を実施する。</w:t>
      </w:r>
    </w:p>
    <w:p w14:paraId="39C812E7" w14:textId="77777777" w:rsidR="00933F0A" w:rsidRDefault="00933F0A" w:rsidP="00933F0A">
      <w:pPr>
        <w:ind w:left="1050" w:hangingChars="500" w:hanging="1050"/>
      </w:pPr>
    </w:p>
    <w:p w14:paraId="4B8A019B" w14:textId="77777777" w:rsidR="00933F0A" w:rsidRDefault="00933F0A" w:rsidP="00933F0A">
      <w:pPr>
        <w:ind w:left="1050" w:hangingChars="500" w:hanging="1050"/>
      </w:pPr>
      <w:r>
        <w:rPr>
          <w:rFonts w:hint="eastAsia"/>
        </w:rPr>
        <w:t>（健康管理）</w:t>
      </w:r>
    </w:p>
    <w:p w14:paraId="086C8169" w14:textId="77777777" w:rsidR="00933F0A" w:rsidRDefault="00933F0A" w:rsidP="00933F0A">
      <w:pPr>
        <w:ind w:left="1050" w:hangingChars="500" w:hanging="1050"/>
      </w:pPr>
      <w:r>
        <w:rPr>
          <w:rFonts w:hint="eastAsia"/>
        </w:rPr>
        <w:t>第１９条　事業所の医師又は看護職員は、必要に応じて健康保持のための適切な措置をとる。</w:t>
      </w:r>
    </w:p>
    <w:p w14:paraId="45AD546A" w14:textId="77777777" w:rsidR="00933F0A" w:rsidRDefault="00933F0A" w:rsidP="00933F0A">
      <w:pPr>
        <w:ind w:left="1050" w:hangingChars="500" w:hanging="1050"/>
      </w:pPr>
    </w:p>
    <w:p w14:paraId="258C33FC" w14:textId="77777777" w:rsidR="00933F0A" w:rsidRDefault="00933F0A" w:rsidP="00933F0A">
      <w:pPr>
        <w:ind w:left="1050" w:hangingChars="500" w:hanging="1050"/>
      </w:pPr>
      <w:r>
        <w:rPr>
          <w:rFonts w:hint="eastAsia"/>
        </w:rPr>
        <w:t>（その他のサービスの提供）</w:t>
      </w:r>
    </w:p>
    <w:p w14:paraId="0EB31D59" w14:textId="77777777" w:rsidR="00933F0A" w:rsidRDefault="00933F0A" w:rsidP="00933F0A">
      <w:pPr>
        <w:ind w:left="1050" w:hangingChars="500" w:hanging="1050"/>
      </w:pPr>
      <w:r>
        <w:rPr>
          <w:rFonts w:hint="eastAsia"/>
        </w:rPr>
        <w:t>第２０条　事業者は、教養娯楽設備等を備えるほか、適宜利用者のためのレクリエーションを行う。</w:t>
      </w:r>
    </w:p>
    <w:p w14:paraId="087987CC" w14:textId="77777777" w:rsidR="00933F0A" w:rsidRDefault="00933F0A" w:rsidP="00933F0A">
      <w:pPr>
        <w:ind w:left="1050" w:hangingChars="500" w:hanging="1050"/>
      </w:pPr>
      <w:r>
        <w:rPr>
          <w:rFonts w:hint="eastAsia"/>
        </w:rPr>
        <w:t xml:space="preserve">　　２　　事業者は、常に利用者の家族との連携を図るよう努める。</w:t>
      </w:r>
    </w:p>
    <w:p w14:paraId="395B53E2" w14:textId="77777777" w:rsidR="00933F0A" w:rsidRDefault="00933F0A" w:rsidP="00933F0A">
      <w:pPr>
        <w:ind w:left="1050" w:hangingChars="500" w:hanging="1050"/>
      </w:pPr>
    </w:p>
    <w:p w14:paraId="7FADD678" w14:textId="77777777" w:rsidR="00933F0A" w:rsidRDefault="00933F0A" w:rsidP="00933F0A">
      <w:pPr>
        <w:ind w:left="1050" w:hangingChars="500" w:hanging="1050"/>
      </w:pPr>
      <w:r>
        <w:rPr>
          <w:rFonts w:hint="eastAsia"/>
        </w:rPr>
        <w:t>（利用料等）</w:t>
      </w:r>
    </w:p>
    <w:p w14:paraId="4B09C3D6" w14:textId="77777777" w:rsidR="00933F0A" w:rsidRDefault="00933F0A" w:rsidP="00933F0A">
      <w:pPr>
        <w:ind w:left="1050" w:hangingChars="500" w:hanging="1050"/>
      </w:pPr>
      <w:r>
        <w:rPr>
          <w:rFonts w:hint="eastAsia"/>
        </w:rPr>
        <w:t>第２１条　事業所がサービスを提供した場合の利用料の額は、法定代理受領分であるときは介護報酬告示上の額の一割とし、法定代理受領分以外の場合には介護報酬告示</w:t>
      </w:r>
      <w:r w:rsidR="001A52F3">
        <w:rPr>
          <w:rFonts w:hint="eastAsia"/>
        </w:rPr>
        <w:t>の額とする。</w:t>
      </w:r>
    </w:p>
    <w:p w14:paraId="50AAC787" w14:textId="77777777" w:rsidR="001A52F3" w:rsidRDefault="001A52F3" w:rsidP="00933F0A">
      <w:pPr>
        <w:ind w:left="1050" w:hangingChars="500" w:hanging="1050"/>
      </w:pPr>
      <w:r>
        <w:rPr>
          <w:rFonts w:hint="eastAsia"/>
        </w:rPr>
        <w:t xml:space="preserve">　　２　　前項の支払いを受ける額のほか、次の各号に掲げる費用の額の支払いを利用者から受けるものとする。</w:t>
      </w:r>
    </w:p>
    <w:p w14:paraId="42B55744" w14:textId="4D08B612" w:rsidR="001A52F3" w:rsidRDefault="001A52F3" w:rsidP="00933F0A">
      <w:pPr>
        <w:ind w:left="1050" w:hangingChars="500" w:hanging="1050"/>
      </w:pPr>
      <w:r>
        <w:rPr>
          <w:rFonts w:hint="eastAsia"/>
        </w:rPr>
        <w:lastRenderedPageBreak/>
        <w:t xml:space="preserve">　　　　　ただし、食費、居住費については、利用者が市町村から「介護保険負担限度額認定証」の交付を受けている場合</w:t>
      </w:r>
      <w:r w:rsidR="00520D16">
        <w:rPr>
          <w:rFonts w:hint="eastAsia"/>
        </w:rPr>
        <w:t>は</w:t>
      </w:r>
      <w:r>
        <w:rPr>
          <w:rFonts w:hint="eastAsia"/>
        </w:rPr>
        <w:t>、認定証に記載された負担限度額を利用者負担額とする。</w:t>
      </w:r>
    </w:p>
    <w:p w14:paraId="41E1A1A5" w14:textId="4FA98A67" w:rsidR="001A52F3" w:rsidRPr="005736B9" w:rsidRDefault="001A52F3" w:rsidP="00933F0A">
      <w:pPr>
        <w:ind w:left="1050" w:hangingChars="500" w:hanging="1050"/>
      </w:pPr>
      <w:r>
        <w:rPr>
          <w:rFonts w:hint="eastAsia"/>
        </w:rPr>
        <w:t xml:space="preserve">　　　　　</w:t>
      </w:r>
      <w:r w:rsidRPr="005736B9">
        <w:rPr>
          <w:rFonts w:hint="eastAsia"/>
        </w:rPr>
        <w:t>（１）食費　　　　　　　　　　　（日額）</w:t>
      </w:r>
      <w:r w:rsidR="00984484" w:rsidRPr="005736B9">
        <w:rPr>
          <w:rFonts w:hint="eastAsia"/>
        </w:rPr>
        <w:t>1,600</w:t>
      </w:r>
      <w:r w:rsidRPr="005736B9">
        <w:rPr>
          <w:rFonts w:hint="eastAsia"/>
        </w:rPr>
        <w:t>円</w:t>
      </w:r>
    </w:p>
    <w:p w14:paraId="08031DE6" w14:textId="18EAE268" w:rsidR="000557CC" w:rsidRPr="005736B9" w:rsidRDefault="000557CC" w:rsidP="00933F0A">
      <w:pPr>
        <w:ind w:left="1050" w:hangingChars="500" w:hanging="1050"/>
      </w:pPr>
      <w:r w:rsidRPr="005736B9">
        <w:rPr>
          <w:rFonts w:hint="eastAsia"/>
        </w:rPr>
        <w:t xml:space="preserve">　　　　　　　　朝食　３</w:t>
      </w:r>
      <w:r w:rsidR="007B3609" w:rsidRPr="005736B9">
        <w:rPr>
          <w:rFonts w:hint="eastAsia"/>
        </w:rPr>
        <w:t>５０</w:t>
      </w:r>
      <w:r w:rsidRPr="005736B9">
        <w:rPr>
          <w:rFonts w:hint="eastAsia"/>
        </w:rPr>
        <w:t xml:space="preserve">円　昼食　</w:t>
      </w:r>
      <w:r w:rsidR="00520D16" w:rsidRPr="005736B9">
        <w:rPr>
          <w:rFonts w:hint="eastAsia"/>
        </w:rPr>
        <w:t>５</w:t>
      </w:r>
      <w:r w:rsidR="007B3609" w:rsidRPr="005736B9">
        <w:rPr>
          <w:rFonts w:hint="eastAsia"/>
        </w:rPr>
        <w:t>６</w:t>
      </w:r>
      <w:r w:rsidR="00520D16" w:rsidRPr="005736B9">
        <w:rPr>
          <w:rFonts w:hint="eastAsia"/>
        </w:rPr>
        <w:t>０</w:t>
      </w:r>
      <w:r w:rsidRPr="005736B9">
        <w:rPr>
          <w:rFonts w:hint="eastAsia"/>
        </w:rPr>
        <w:t>円　おやつ　１</w:t>
      </w:r>
      <w:r w:rsidR="007B3609" w:rsidRPr="005736B9">
        <w:rPr>
          <w:rFonts w:hint="eastAsia"/>
        </w:rPr>
        <w:t>４０</w:t>
      </w:r>
      <w:r w:rsidRPr="005736B9">
        <w:rPr>
          <w:rFonts w:hint="eastAsia"/>
        </w:rPr>
        <w:t xml:space="preserve">円　夕食　</w:t>
      </w:r>
      <w:r w:rsidR="00520D16" w:rsidRPr="005736B9">
        <w:rPr>
          <w:rFonts w:hint="eastAsia"/>
        </w:rPr>
        <w:t>５</w:t>
      </w:r>
      <w:r w:rsidR="007B3609" w:rsidRPr="005736B9">
        <w:rPr>
          <w:rFonts w:hint="eastAsia"/>
        </w:rPr>
        <w:t>５０</w:t>
      </w:r>
      <w:r w:rsidRPr="005736B9">
        <w:rPr>
          <w:rFonts w:hint="eastAsia"/>
        </w:rPr>
        <w:t>円</w:t>
      </w:r>
    </w:p>
    <w:p w14:paraId="7A9EA3B1" w14:textId="6FF2C3F8" w:rsidR="001A52F3" w:rsidRDefault="001A52F3" w:rsidP="00933F0A">
      <w:pPr>
        <w:ind w:left="1050" w:hangingChars="500" w:hanging="1050"/>
      </w:pPr>
      <w:r>
        <w:rPr>
          <w:rFonts w:hint="eastAsia"/>
        </w:rPr>
        <w:t xml:space="preserve">　　　　　（２）滞在費・ユニット型個室　　</w:t>
      </w:r>
      <w:r w:rsidRPr="005736B9">
        <w:rPr>
          <w:rFonts w:hint="eastAsia"/>
          <w:color w:val="FF0000"/>
        </w:rPr>
        <w:t>（日額）</w:t>
      </w:r>
      <w:r w:rsidR="00520D16" w:rsidRPr="005736B9">
        <w:rPr>
          <w:rFonts w:hint="eastAsia"/>
          <w:color w:val="FF0000"/>
        </w:rPr>
        <w:t>2,0</w:t>
      </w:r>
      <w:r w:rsidR="005736B9" w:rsidRPr="005736B9">
        <w:rPr>
          <w:rFonts w:hint="eastAsia"/>
          <w:color w:val="FF0000"/>
        </w:rPr>
        <w:t>66</w:t>
      </w:r>
      <w:r w:rsidRPr="005736B9">
        <w:rPr>
          <w:rFonts w:hint="eastAsia"/>
          <w:color w:val="FF0000"/>
        </w:rPr>
        <w:t>円</w:t>
      </w:r>
    </w:p>
    <w:p w14:paraId="32FAC4C6" w14:textId="77777777" w:rsidR="001A52F3" w:rsidRDefault="001A52F3" w:rsidP="001A52F3">
      <w:pPr>
        <w:ind w:left="1680" w:hangingChars="800" w:hanging="1680"/>
      </w:pPr>
      <w:r>
        <w:rPr>
          <w:rFonts w:hint="eastAsia"/>
        </w:rPr>
        <w:t xml:space="preserve">　　　　　（３）日常生活においても通常必要となるものに係る費用であって利用者に負担させることが適当と認められる費用。</w:t>
      </w:r>
    </w:p>
    <w:p w14:paraId="595BA2FD" w14:textId="77777777" w:rsidR="00960A22" w:rsidRDefault="001A52F3" w:rsidP="001A52F3">
      <w:pPr>
        <w:ind w:left="1680" w:hangingChars="800" w:hanging="1680"/>
      </w:pPr>
      <w:r>
        <w:rPr>
          <w:rFonts w:hint="eastAsia"/>
        </w:rPr>
        <w:t xml:space="preserve">　　３　　前項の支払いを受ける場合には、利用者又はその家族に対し事前に文書で</w:t>
      </w:r>
      <w:r w:rsidR="00960A22">
        <w:rPr>
          <w:rFonts w:hint="eastAsia"/>
        </w:rPr>
        <w:t>説明</w:t>
      </w:r>
    </w:p>
    <w:p w14:paraId="2B88B38E" w14:textId="77777777" w:rsidR="001A52F3" w:rsidRDefault="001A52F3" w:rsidP="00960A22">
      <w:pPr>
        <w:ind w:leftChars="500" w:left="1680" w:hangingChars="300" w:hanging="630"/>
      </w:pPr>
      <w:r>
        <w:rPr>
          <w:rFonts w:hint="eastAsia"/>
        </w:rPr>
        <w:t>をしたうえで、支払いに同意する旨の文書に署名捺印を受けるものとする。</w:t>
      </w:r>
    </w:p>
    <w:p w14:paraId="365D1ACA" w14:textId="77777777" w:rsidR="00960A22" w:rsidRDefault="00960A22" w:rsidP="00960A22"/>
    <w:p w14:paraId="2CD986CF" w14:textId="77777777" w:rsidR="00960A22" w:rsidRDefault="00960A22" w:rsidP="00960A22">
      <w:r>
        <w:rPr>
          <w:rFonts w:hint="eastAsia"/>
        </w:rPr>
        <w:t>（利用料の変更等）</w:t>
      </w:r>
    </w:p>
    <w:p w14:paraId="30157B5B" w14:textId="77777777" w:rsidR="00960A22" w:rsidRDefault="00960A22" w:rsidP="00960A22">
      <w:pPr>
        <w:ind w:left="1050" w:hangingChars="500" w:hanging="1050"/>
      </w:pPr>
      <w:r>
        <w:rPr>
          <w:rFonts w:hint="eastAsia"/>
        </w:rPr>
        <w:t>第２２条　事業者は、介護保険関係法令の改正等並びに経済状況の著しい変化その他やむを得ない事由がある場合は、前条に規定する利用料を変更することができる。</w:t>
      </w:r>
    </w:p>
    <w:p w14:paraId="432A28D3" w14:textId="77777777" w:rsidR="00960A22" w:rsidRDefault="00960A22" w:rsidP="00960A22">
      <w:pPr>
        <w:ind w:left="1050" w:hangingChars="500" w:hanging="1050"/>
      </w:pPr>
      <w:r>
        <w:rPr>
          <w:rFonts w:hint="eastAsia"/>
        </w:rPr>
        <w:t xml:space="preserve">　　２　　事業者は、前項の利用料を変更する場合は、あらかじめ、利用者又はその家族に対し、当該サービスの内容及び費用を記した文書により説明し。同意を得るものとする。</w:t>
      </w:r>
    </w:p>
    <w:p w14:paraId="436D0D87" w14:textId="77777777" w:rsidR="00960A22" w:rsidRDefault="00960A22" w:rsidP="00960A22">
      <w:pPr>
        <w:ind w:left="1050" w:hangingChars="500" w:hanging="1050"/>
      </w:pPr>
    </w:p>
    <w:p w14:paraId="49ACDCF1" w14:textId="77777777" w:rsidR="00960A22" w:rsidRDefault="00960A22" w:rsidP="00100E98">
      <w:pPr>
        <w:ind w:left="1050" w:hangingChars="500" w:hanging="1050"/>
        <w:jc w:val="center"/>
      </w:pPr>
      <w:r>
        <w:rPr>
          <w:rFonts w:hint="eastAsia"/>
        </w:rPr>
        <w:t>第７章　留意事項</w:t>
      </w:r>
    </w:p>
    <w:p w14:paraId="07A4EEC8" w14:textId="77777777" w:rsidR="00960A22" w:rsidRDefault="00960A22" w:rsidP="00960A22">
      <w:pPr>
        <w:ind w:left="1050" w:hangingChars="500" w:hanging="1050"/>
      </w:pPr>
      <w:r>
        <w:rPr>
          <w:rFonts w:hint="eastAsia"/>
        </w:rPr>
        <w:t>（喫煙）</w:t>
      </w:r>
    </w:p>
    <w:p w14:paraId="5D693157" w14:textId="77777777" w:rsidR="00960A22" w:rsidRDefault="00960A22" w:rsidP="00960A22">
      <w:pPr>
        <w:ind w:left="1050" w:hangingChars="500" w:hanging="1050"/>
      </w:pPr>
      <w:r>
        <w:rPr>
          <w:rFonts w:hint="eastAsia"/>
        </w:rPr>
        <w:t>第２３条　喫煙は、事業所内の所定の場所に限り、それ以外の場所及び時間は居室内を含み禁煙とする。</w:t>
      </w:r>
    </w:p>
    <w:p w14:paraId="2796C9C6" w14:textId="77777777" w:rsidR="00960A22" w:rsidRDefault="00960A22" w:rsidP="00960A22">
      <w:pPr>
        <w:ind w:left="1050" w:hangingChars="500" w:hanging="1050"/>
      </w:pPr>
    </w:p>
    <w:p w14:paraId="5EC76B5F" w14:textId="77777777" w:rsidR="00960A22" w:rsidRDefault="00960A22" w:rsidP="00960A22">
      <w:pPr>
        <w:ind w:left="1050" w:hangingChars="500" w:hanging="1050"/>
      </w:pPr>
      <w:r>
        <w:rPr>
          <w:rFonts w:hint="eastAsia"/>
        </w:rPr>
        <w:t>（飲酒）</w:t>
      </w:r>
    </w:p>
    <w:p w14:paraId="236F0F6E" w14:textId="77777777" w:rsidR="00960A22" w:rsidRDefault="00960A22" w:rsidP="00960A22">
      <w:pPr>
        <w:ind w:left="1050" w:hangingChars="500" w:hanging="1050"/>
      </w:pPr>
      <w:r>
        <w:rPr>
          <w:rFonts w:hint="eastAsia"/>
        </w:rPr>
        <w:t>第２４条　飲酒は、他の入居者等へ迷惑をかけず、健康を害さない範囲とする。</w:t>
      </w:r>
    </w:p>
    <w:p w14:paraId="76AFA25C" w14:textId="77777777" w:rsidR="00960A22" w:rsidRDefault="00960A22" w:rsidP="00960A22">
      <w:pPr>
        <w:ind w:left="1050" w:hangingChars="500" w:hanging="1050"/>
      </w:pPr>
    </w:p>
    <w:p w14:paraId="4AF4947D" w14:textId="77777777" w:rsidR="00960A22" w:rsidRDefault="00960A22" w:rsidP="00960A22">
      <w:pPr>
        <w:ind w:left="1050" w:hangingChars="500" w:hanging="1050"/>
      </w:pPr>
      <w:r>
        <w:rPr>
          <w:rFonts w:hint="eastAsia"/>
        </w:rPr>
        <w:t>（衛生保持）</w:t>
      </w:r>
    </w:p>
    <w:p w14:paraId="23F15CFF" w14:textId="77777777" w:rsidR="00960A22" w:rsidRDefault="00960A22" w:rsidP="00960A22">
      <w:pPr>
        <w:ind w:left="1050" w:hangingChars="500" w:hanging="1050"/>
      </w:pPr>
      <w:r>
        <w:rPr>
          <w:rFonts w:hint="eastAsia"/>
        </w:rPr>
        <w:t>第２５条　利用者は生活環境の保全のため、事業所内の清潔、整頓、その他環境衛生の保持に協力するものとする。</w:t>
      </w:r>
    </w:p>
    <w:p w14:paraId="7D897774" w14:textId="77777777" w:rsidR="00960A22" w:rsidRDefault="00960A22" w:rsidP="00960A22">
      <w:pPr>
        <w:ind w:left="1050" w:hangingChars="500" w:hanging="1050"/>
      </w:pPr>
    </w:p>
    <w:p w14:paraId="1DB88EA9" w14:textId="77777777" w:rsidR="00960A22" w:rsidRDefault="00960A22" w:rsidP="00960A22">
      <w:pPr>
        <w:ind w:left="1050" w:hangingChars="500" w:hanging="1050"/>
      </w:pPr>
      <w:r>
        <w:rPr>
          <w:rFonts w:hint="eastAsia"/>
        </w:rPr>
        <w:t>（禁止行為）</w:t>
      </w:r>
    </w:p>
    <w:p w14:paraId="4C45A410" w14:textId="472805FF" w:rsidR="00960A22" w:rsidRDefault="00960A22" w:rsidP="00960A22">
      <w:pPr>
        <w:ind w:left="1050" w:hangingChars="500" w:hanging="1050"/>
      </w:pPr>
      <w:r>
        <w:rPr>
          <w:rFonts w:hint="eastAsia"/>
        </w:rPr>
        <w:t>第２６条　利用者は、事業所で次の</w:t>
      </w:r>
      <w:r w:rsidR="00520D16">
        <w:rPr>
          <w:rFonts w:hint="eastAsia"/>
        </w:rPr>
        <w:t>行為</w:t>
      </w:r>
      <w:r>
        <w:rPr>
          <w:rFonts w:hint="eastAsia"/>
        </w:rPr>
        <w:t>をしてはいけない。</w:t>
      </w:r>
    </w:p>
    <w:p w14:paraId="26B3DC45" w14:textId="77777777" w:rsidR="00960A22" w:rsidRDefault="00960A22" w:rsidP="00960A22">
      <w:pPr>
        <w:ind w:left="1050" w:hangingChars="500" w:hanging="1050"/>
      </w:pPr>
      <w:r>
        <w:rPr>
          <w:rFonts w:hint="eastAsia"/>
        </w:rPr>
        <w:t xml:space="preserve">　　一　宗教や信条の相違などで他人を攻撃し、又は自己の利益のために他人の自由を侵</w:t>
      </w:r>
    </w:p>
    <w:p w14:paraId="5D161077" w14:textId="77777777" w:rsidR="00960A22" w:rsidRDefault="00960A22" w:rsidP="00960A22">
      <w:pPr>
        <w:ind w:leftChars="400" w:left="1050" w:hangingChars="100" w:hanging="210"/>
      </w:pPr>
      <w:r>
        <w:rPr>
          <w:rFonts w:hint="eastAsia"/>
        </w:rPr>
        <w:t>すこと。</w:t>
      </w:r>
    </w:p>
    <w:p w14:paraId="3282976C" w14:textId="77777777" w:rsidR="00960A22" w:rsidRDefault="00960A22" w:rsidP="00960A22">
      <w:pPr>
        <w:ind w:left="1050" w:hangingChars="500" w:hanging="1050"/>
      </w:pPr>
      <w:r>
        <w:rPr>
          <w:rFonts w:hint="eastAsia"/>
        </w:rPr>
        <w:t xml:space="preserve">　　二　けんか、口論、泥酔などで他の利用者等に迷惑を及ぼすこと。</w:t>
      </w:r>
    </w:p>
    <w:p w14:paraId="56F7DD2E" w14:textId="77777777" w:rsidR="00960A22" w:rsidRDefault="00960A22" w:rsidP="00960A22">
      <w:pPr>
        <w:ind w:left="1050" w:hangingChars="500" w:hanging="1050"/>
      </w:pPr>
      <w:r>
        <w:rPr>
          <w:rFonts w:hint="eastAsia"/>
        </w:rPr>
        <w:t xml:space="preserve">　　三　事業所の秩序、風紀を乱し、安全衛生を害すること。</w:t>
      </w:r>
    </w:p>
    <w:p w14:paraId="7DED0A78" w14:textId="77777777" w:rsidR="00960A22" w:rsidRDefault="00960A22" w:rsidP="00960A22">
      <w:pPr>
        <w:ind w:left="1050" w:hangingChars="500" w:hanging="1050"/>
      </w:pPr>
      <w:r>
        <w:rPr>
          <w:rFonts w:hint="eastAsia"/>
        </w:rPr>
        <w:lastRenderedPageBreak/>
        <w:t xml:space="preserve">　　四　指定した場所以外で火気を用いること。</w:t>
      </w:r>
    </w:p>
    <w:p w14:paraId="09B798DB" w14:textId="77777777" w:rsidR="00960A22" w:rsidRDefault="00960A22" w:rsidP="00960A22">
      <w:pPr>
        <w:ind w:left="1050" w:hangingChars="500" w:hanging="1050"/>
      </w:pPr>
      <w:r>
        <w:rPr>
          <w:rFonts w:hint="eastAsia"/>
        </w:rPr>
        <w:t xml:space="preserve">　　五　故意に事業所もしくは物品に損害を与え、又はこれを持ち出すこと。</w:t>
      </w:r>
    </w:p>
    <w:p w14:paraId="636FB564" w14:textId="77777777" w:rsidR="00863708" w:rsidRDefault="00863708" w:rsidP="00960A22">
      <w:pPr>
        <w:ind w:left="1050" w:hangingChars="500" w:hanging="1050"/>
      </w:pPr>
    </w:p>
    <w:p w14:paraId="4F8EA122" w14:textId="77777777" w:rsidR="00863708" w:rsidRDefault="00863708" w:rsidP="00960A22">
      <w:pPr>
        <w:ind w:left="1050" w:hangingChars="500" w:hanging="1050"/>
      </w:pPr>
      <w:r>
        <w:rPr>
          <w:rFonts w:hint="eastAsia"/>
        </w:rPr>
        <w:t>（利用者に関する市町村への通知）</w:t>
      </w:r>
    </w:p>
    <w:p w14:paraId="2DC86D18" w14:textId="77777777" w:rsidR="00863708" w:rsidRDefault="00863708" w:rsidP="00960A22">
      <w:pPr>
        <w:ind w:left="1050" w:hangingChars="500" w:hanging="1050"/>
      </w:pPr>
      <w:r>
        <w:rPr>
          <w:rFonts w:hint="eastAsia"/>
        </w:rPr>
        <w:t>第２７条　利用者が次の各号のいずれかに該当する場合には、遅滞なく、意見を付してその旨を市町村に通知する。</w:t>
      </w:r>
    </w:p>
    <w:p w14:paraId="7D0E0017" w14:textId="77777777" w:rsidR="00863708" w:rsidRDefault="00863708" w:rsidP="00960A22">
      <w:pPr>
        <w:ind w:left="1050" w:hangingChars="500" w:hanging="1050"/>
      </w:pPr>
      <w:r>
        <w:rPr>
          <w:rFonts w:hint="eastAsia"/>
        </w:rPr>
        <w:t xml:space="preserve">　　一　正当な理由なしにサービス利用に関する指示に従わないことにより、要介護状態</w:t>
      </w:r>
    </w:p>
    <w:p w14:paraId="1D267269" w14:textId="77777777" w:rsidR="00863708" w:rsidRDefault="00863708" w:rsidP="00863708">
      <w:pPr>
        <w:ind w:leftChars="400" w:left="1050" w:hangingChars="100" w:hanging="210"/>
      </w:pPr>
      <w:r>
        <w:rPr>
          <w:rFonts w:hint="eastAsia"/>
        </w:rPr>
        <w:t>の態度を増進させたと認められるとき。</w:t>
      </w:r>
    </w:p>
    <w:p w14:paraId="66FFE9F4" w14:textId="77777777" w:rsidR="00863708" w:rsidRDefault="00863708" w:rsidP="00863708">
      <w:r>
        <w:rPr>
          <w:rFonts w:hint="eastAsia"/>
        </w:rPr>
        <w:t xml:space="preserve">　　二　偽りその他不正行為によって保険給付を受け、又は受けようとしているとき。</w:t>
      </w:r>
    </w:p>
    <w:p w14:paraId="02BF1E3F" w14:textId="77777777" w:rsidR="00863708" w:rsidRDefault="00863708" w:rsidP="00863708"/>
    <w:p w14:paraId="78F7F9E0" w14:textId="77777777" w:rsidR="00863708" w:rsidRDefault="00863708" w:rsidP="00863708">
      <w:pPr>
        <w:jc w:val="center"/>
      </w:pPr>
      <w:r>
        <w:rPr>
          <w:rFonts w:hint="eastAsia"/>
        </w:rPr>
        <w:t>第８章　従業者の服務規程と質の確保</w:t>
      </w:r>
    </w:p>
    <w:p w14:paraId="5C39FFE9" w14:textId="77777777" w:rsidR="00863708" w:rsidRDefault="00863708" w:rsidP="00863708">
      <w:r>
        <w:rPr>
          <w:rFonts w:hint="eastAsia"/>
        </w:rPr>
        <w:t>（従業者の服務規程）</w:t>
      </w:r>
    </w:p>
    <w:p w14:paraId="381B7007" w14:textId="77777777" w:rsidR="00863708" w:rsidRPr="00863708" w:rsidRDefault="00863708" w:rsidP="00863708">
      <w:pPr>
        <w:ind w:left="1050" w:hangingChars="500" w:hanging="1050"/>
      </w:pPr>
      <w:r>
        <w:rPr>
          <w:rFonts w:hint="eastAsia"/>
        </w:rPr>
        <w:t>第２８条　従業者は、介護保険関係法令及び諸規則、個人情報保護法を遵守し、業務上の指示命令に従い、自己の業務に専念する。服務にあたっては、協力して事業所の秩序を維持し、常に以下の事項に留意する。</w:t>
      </w:r>
    </w:p>
    <w:p w14:paraId="0FA582FB" w14:textId="77777777" w:rsidR="00863708" w:rsidRDefault="00863708" w:rsidP="00960A22">
      <w:pPr>
        <w:ind w:left="1050" w:hangingChars="500" w:hanging="1050"/>
      </w:pPr>
    </w:p>
    <w:p w14:paraId="5B9E80C4" w14:textId="77777777" w:rsidR="00863708" w:rsidRDefault="00863708" w:rsidP="00960A22">
      <w:pPr>
        <w:ind w:left="1050" w:hangingChars="500" w:hanging="1050"/>
      </w:pPr>
      <w:r>
        <w:rPr>
          <w:rFonts w:hint="eastAsia"/>
        </w:rPr>
        <w:t>（衛生管理）</w:t>
      </w:r>
    </w:p>
    <w:p w14:paraId="6ABED823" w14:textId="77777777" w:rsidR="00863708" w:rsidRDefault="00863708" w:rsidP="00960A22">
      <w:pPr>
        <w:ind w:left="1050" w:hangingChars="500" w:hanging="1050"/>
      </w:pPr>
      <w:r>
        <w:rPr>
          <w:rFonts w:hint="eastAsia"/>
        </w:rPr>
        <w:t>第２９条　従業者は、設備等の衛生管理に努め、又は衛生上必要な措置を講じるとともに、医薬品及び医療用具の管理を適切に行う。</w:t>
      </w:r>
    </w:p>
    <w:p w14:paraId="36769700" w14:textId="77777777" w:rsidR="00863708" w:rsidRDefault="00863708" w:rsidP="00960A22">
      <w:pPr>
        <w:ind w:left="1050" w:hangingChars="500" w:hanging="1050"/>
      </w:pPr>
      <w:r>
        <w:rPr>
          <w:rFonts w:hint="eastAsia"/>
        </w:rPr>
        <w:t xml:space="preserve">　　２　　感染症の発生防止及びまん延防止のために必要な措置を講じる。</w:t>
      </w:r>
    </w:p>
    <w:p w14:paraId="7E8B9E22" w14:textId="77777777" w:rsidR="00863708" w:rsidRDefault="00863708" w:rsidP="00960A22">
      <w:pPr>
        <w:ind w:left="1050" w:hangingChars="500" w:hanging="1050"/>
      </w:pPr>
    </w:p>
    <w:p w14:paraId="4D3E74F6" w14:textId="77777777" w:rsidR="00863708" w:rsidRDefault="00863708" w:rsidP="00960A22">
      <w:pPr>
        <w:ind w:left="1050" w:hangingChars="500" w:hanging="1050"/>
      </w:pPr>
      <w:r>
        <w:rPr>
          <w:rFonts w:hint="eastAsia"/>
        </w:rPr>
        <w:t>（従業者の質の確保）</w:t>
      </w:r>
    </w:p>
    <w:p w14:paraId="7019EFE2" w14:textId="77777777" w:rsidR="00863708" w:rsidRDefault="00863708" w:rsidP="00960A22">
      <w:pPr>
        <w:ind w:left="1050" w:hangingChars="500" w:hanging="1050"/>
      </w:pPr>
      <w:r>
        <w:rPr>
          <w:rFonts w:hint="eastAsia"/>
        </w:rPr>
        <w:t>第３０条　事業者は、従業者の資質向上のために、必要なマニュアルを整備し、その研修の機会を確保する。</w:t>
      </w:r>
    </w:p>
    <w:p w14:paraId="2E14AE3C" w14:textId="77777777" w:rsidR="00863708" w:rsidRDefault="00863708" w:rsidP="00960A22">
      <w:pPr>
        <w:ind w:left="1050" w:hangingChars="500" w:hanging="1050"/>
      </w:pPr>
    </w:p>
    <w:p w14:paraId="6A6CF475" w14:textId="77777777" w:rsidR="00863708" w:rsidRDefault="00863708" w:rsidP="00960A22">
      <w:pPr>
        <w:ind w:left="1050" w:hangingChars="500" w:hanging="1050"/>
      </w:pPr>
      <w:r>
        <w:rPr>
          <w:rFonts w:hint="eastAsia"/>
        </w:rPr>
        <w:t>（個人情報の保護）</w:t>
      </w:r>
    </w:p>
    <w:p w14:paraId="70EB2356" w14:textId="77777777" w:rsidR="00D30426" w:rsidRDefault="00863708" w:rsidP="00960A22">
      <w:pPr>
        <w:ind w:left="1050" w:hangingChars="500" w:hanging="1050"/>
      </w:pPr>
      <w:r>
        <w:rPr>
          <w:rFonts w:hint="eastAsia"/>
        </w:rPr>
        <w:t xml:space="preserve">第３１条　</w:t>
      </w:r>
      <w:r w:rsidR="00D30426">
        <w:rPr>
          <w:rFonts w:hint="eastAsia"/>
        </w:rPr>
        <w:t>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14:paraId="07B79D98" w14:textId="77777777" w:rsidR="00D30426" w:rsidRDefault="00863708" w:rsidP="00D30426">
      <w:pPr>
        <w:ind w:left="1050" w:hangingChars="500" w:hanging="1050"/>
      </w:pPr>
      <w:r>
        <w:rPr>
          <w:rFonts w:hint="eastAsia"/>
        </w:rPr>
        <w:t xml:space="preserve">　　２　　</w:t>
      </w:r>
      <w:r w:rsidR="00D30426">
        <w:rPr>
          <w:rFonts w:hint="eastAsia"/>
        </w:rPr>
        <w:t>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2A2593BB" w14:textId="77777777" w:rsidR="00863708" w:rsidRDefault="00D30426" w:rsidP="00D30426">
      <w:pPr>
        <w:ind w:leftChars="200" w:left="1050" w:hangingChars="300" w:hanging="630"/>
      </w:pPr>
      <w:r>
        <w:rPr>
          <w:rFonts w:hint="eastAsia"/>
        </w:rPr>
        <w:t xml:space="preserve">３　　</w:t>
      </w:r>
      <w:r w:rsidR="00863708">
        <w:rPr>
          <w:rFonts w:hint="eastAsia"/>
        </w:rPr>
        <w:t>事業者は、従業者が退職した</w:t>
      </w:r>
      <w:r w:rsidR="002434C2">
        <w:rPr>
          <w:rFonts w:hint="eastAsia"/>
        </w:rPr>
        <w:t>後も、正当な理由なく、業務上知り得た利用者又はその家族の秘密を漏らすことのないよう、必要な措置を講じる。</w:t>
      </w:r>
    </w:p>
    <w:p w14:paraId="7EA139A8" w14:textId="77777777" w:rsidR="002434C2" w:rsidRDefault="00D30426" w:rsidP="00960A22">
      <w:pPr>
        <w:ind w:left="1050" w:hangingChars="500" w:hanging="1050"/>
      </w:pPr>
      <w:r>
        <w:rPr>
          <w:rFonts w:hint="eastAsia"/>
        </w:rPr>
        <w:t xml:space="preserve">　　</w:t>
      </w:r>
      <w:r w:rsidR="002434C2">
        <w:rPr>
          <w:rFonts w:hint="eastAsia"/>
        </w:rPr>
        <w:t>４　　事業者は、個人情報保護法に則し、個人情報を使用する場合利用者及びその家族の個人情報の利用目的を公表する。</w:t>
      </w:r>
    </w:p>
    <w:p w14:paraId="0A2DE23D" w14:textId="77777777" w:rsidR="002434C2" w:rsidRDefault="002434C2" w:rsidP="00960A22">
      <w:pPr>
        <w:ind w:left="1050" w:hangingChars="500" w:hanging="1050"/>
      </w:pPr>
      <w:r>
        <w:rPr>
          <w:rFonts w:hint="eastAsia"/>
        </w:rPr>
        <w:lastRenderedPageBreak/>
        <w:t xml:space="preserve">　　５　　事業者は、個人情報の保護に係る規程を公表する。</w:t>
      </w:r>
    </w:p>
    <w:p w14:paraId="1D4CE98C" w14:textId="77777777" w:rsidR="002434C2" w:rsidRDefault="002434C2" w:rsidP="00960A22">
      <w:pPr>
        <w:ind w:left="1050" w:hangingChars="500" w:hanging="1050"/>
      </w:pPr>
    </w:p>
    <w:p w14:paraId="2AA859DB" w14:textId="77777777" w:rsidR="002434C2" w:rsidRDefault="002434C2" w:rsidP="00100E98">
      <w:pPr>
        <w:ind w:left="1050" w:hangingChars="500" w:hanging="1050"/>
        <w:jc w:val="center"/>
      </w:pPr>
      <w:r>
        <w:rPr>
          <w:rFonts w:hint="eastAsia"/>
        </w:rPr>
        <w:t>第</w:t>
      </w:r>
      <w:r>
        <w:rPr>
          <w:rFonts w:hint="eastAsia"/>
        </w:rPr>
        <w:t>9</w:t>
      </w:r>
      <w:r>
        <w:rPr>
          <w:rFonts w:hint="eastAsia"/>
        </w:rPr>
        <w:t>章　緊急時、非常時の対応</w:t>
      </w:r>
    </w:p>
    <w:p w14:paraId="178BF0AA" w14:textId="77777777" w:rsidR="002434C2" w:rsidRDefault="002434C2" w:rsidP="00960A22">
      <w:pPr>
        <w:ind w:left="1050" w:hangingChars="500" w:hanging="1050"/>
      </w:pPr>
      <w:r>
        <w:rPr>
          <w:rFonts w:hint="eastAsia"/>
        </w:rPr>
        <w:t>（緊急時の対応）</w:t>
      </w:r>
    </w:p>
    <w:p w14:paraId="6E9C75E2" w14:textId="77777777" w:rsidR="002434C2" w:rsidRDefault="002434C2" w:rsidP="00960A22">
      <w:pPr>
        <w:ind w:left="1050" w:hangingChars="500" w:hanging="1050"/>
      </w:pPr>
      <w:r>
        <w:rPr>
          <w:rFonts w:hint="eastAsia"/>
        </w:rPr>
        <w:t>第３２条　従業者は、利用者の病状の急変が生じた場合や、その他緊急の事態が生じた場合には、すみ</w:t>
      </w:r>
      <w:r w:rsidR="00100E98">
        <w:rPr>
          <w:rFonts w:hint="eastAsia"/>
        </w:rPr>
        <w:t>やかに主治医又はあらかじめ定められた協力医療機関及び各関係機関に連絡する等の必要な措置を講じ、管理者に報告する義務を負う。</w:t>
      </w:r>
    </w:p>
    <w:p w14:paraId="03634DED" w14:textId="77777777" w:rsidR="00100E98" w:rsidRDefault="00100E98" w:rsidP="00960A22">
      <w:pPr>
        <w:ind w:left="1050" w:hangingChars="500" w:hanging="1050"/>
      </w:pPr>
    </w:p>
    <w:p w14:paraId="13B12317" w14:textId="77777777" w:rsidR="00100E98" w:rsidRDefault="00100E98" w:rsidP="00960A22">
      <w:pPr>
        <w:ind w:left="1050" w:hangingChars="500" w:hanging="1050"/>
      </w:pPr>
      <w:r>
        <w:rPr>
          <w:rFonts w:hint="eastAsia"/>
        </w:rPr>
        <w:t>（事故発生時の対応）</w:t>
      </w:r>
    </w:p>
    <w:p w14:paraId="0D9BE05B" w14:textId="77777777" w:rsidR="00100E98" w:rsidRDefault="00100E98" w:rsidP="00100E98">
      <w:pPr>
        <w:ind w:left="1050" w:hangingChars="500" w:hanging="1050"/>
      </w:pPr>
      <w:r>
        <w:rPr>
          <w:rFonts w:hint="eastAsia"/>
        </w:rPr>
        <w:t>第</w:t>
      </w:r>
      <w:r>
        <w:rPr>
          <w:rFonts w:hint="eastAsia"/>
        </w:rPr>
        <w:t>33</w:t>
      </w:r>
      <w:r w:rsidR="00CE7EEC">
        <w:rPr>
          <w:rFonts w:hint="eastAsia"/>
        </w:rPr>
        <w:t>条　事業者は、利用者に対するサービスの提供により事故が発生</w:t>
      </w:r>
      <w:r>
        <w:rPr>
          <w:rFonts w:hint="eastAsia"/>
        </w:rPr>
        <w:t>した場合には、すみやかに市町村及び利用者の家族等に連絡することとし、必要な措置を講ずるものとする。</w:t>
      </w:r>
    </w:p>
    <w:p w14:paraId="2FFAC2F9" w14:textId="77777777" w:rsidR="00100E98" w:rsidRDefault="00100E98" w:rsidP="00100E98">
      <w:pPr>
        <w:ind w:left="1050" w:hangingChars="500" w:hanging="1050"/>
      </w:pPr>
      <w:r>
        <w:rPr>
          <w:rFonts w:hint="eastAsia"/>
        </w:rPr>
        <w:t xml:space="preserve">　　２　　事業者は、利用者に対するサービスの提供により、賠償すべき事故が発生した場合は、速やかに損害賠償を行うものとする。</w:t>
      </w:r>
    </w:p>
    <w:p w14:paraId="4216A1F9" w14:textId="77777777" w:rsidR="00100E98" w:rsidRDefault="00100E98" w:rsidP="00100E98">
      <w:pPr>
        <w:ind w:left="1050" w:hangingChars="500" w:hanging="1050"/>
      </w:pPr>
    </w:p>
    <w:p w14:paraId="7950AD4A" w14:textId="77777777" w:rsidR="00100E98" w:rsidRDefault="00100E98" w:rsidP="00100E98">
      <w:pPr>
        <w:ind w:left="1050" w:hangingChars="500" w:hanging="1050"/>
      </w:pPr>
      <w:r>
        <w:rPr>
          <w:rFonts w:hint="eastAsia"/>
        </w:rPr>
        <w:t>（非常災害対策）</w:t>
      </w:r>
    </w:p>
    <w:p w14:paraId="2714D5F0" w14:textId="77777777" w:rsidR="00100E98" w:rsidRDefault="00100E98" w:rsidP="00100E98">
      <w:pPr>
        <w:ind w:left="1050" w:hangingChars="500" w:hanging="1050"/>
      </w:pPr>
      <w:r>
        <w:rPr>
          <w:rFonts w:hint="eastAsia"/>
        </w:rPr>
        <w:t>第３４条　事業者は、非常災害時においては、利用者の安全第一を優先し、迅速適切な対応に努める。</w:t>
      </w:r>
    </w:p>
    <w:p w14:paraId="65601AF2" w14:textId="77777777" w:rsidR="00100E98" w:rsidRDefault="00100E98" w:rsidP="00100E98">
      <w:pPr>
        <w:ind w:left="1050" w:hangingChars="500" w:hanging="1050"/>
      </w:pPr>
      <w:r>
        <w:rPr>
          <w:rFonts w:hint="eastAsia"/>
        </w:rPr>
        <w:t xml:space="preserve">　　２　　非常災害その他緊急の事態に備えて、防災及び避難に関する計画を作成し、利用者及び従業者に対し周知徹底を図るため、年</w:t>
      </w:r>
      <w:r>
        <w:rPr>
          <w:rFonts w:hint="eastAsia"/>
        </w:rPr>
        <w:t>2</w:t>
      </w:r>
      <w:r>
        <w:rPr>
          <w:rFonts w:hint="eastAsia"/>
        </w:rPr>
        <w:t>回以上避難、その他必要な訓練を実施する。</w:t>
      </w:r>
    </w:p>
    <w:p w14:paraId="669783AE" w14:textId="6FB2E606" w:rsidR="00FA6587" w:rsidRPr="005736B9" w:rsidRDefault="00FA6587" w:rsidP="00100E98">
      <w:pPr>
        <w:ind w:left="1050" w:hangingChars="500" w:hanging="1050"/>
      </w:pPr>
      <w:r>
        <w:rPr>
          <w:rFonts w:hint="eastAsia"/>
        </w:rPr>
        <w:t xml:space="preserve">　　</w:t>
      </w:r>
      <w:r w:rsidRPr="005736B9">
        <w:rPr>
          <w:rFonts w:hint="eastAsia"/>
        </w:rPr>
        <w:t>３　　事業所は、前項に規定する訓練の実施に当たって、地域住民の参加が得られる</w:t>
      </w:r>
    </w:p>
    <w:p w14:paraId="5D96E7B1" w14:textId="4B1F21E7" w:rsidR="00FA6587" w:rsidRPr="00984484" w:rsidRDefault="00FA6587" w:rsidP="00100E98">
      <w:pPr>
        <w:ind w:left="1050" w:hangingChars="500" w:hanging="1050"/>
        <w:rPr>
          <w:color w:val="FF0000"/>
        </w:rPr>
      </w:pPr>
      <w:r w:rsidRPr="005736B9">
        <w:rPr>
          <w:rFonts w:hint="eastAsia"/>
        </w:rPr>
        <w:t xml:space="preserve">　　　　　よう連携に努めるものとする。</w:t>
      </w:r>
    </w:p>
    <w:p w14:paraId="4CD42414" w14:textId="0DD47458" w:rsidR="00A851D0" w:rsidRDefault="00A851D0" w:rsidP="00100E98">
      <w:pPr>
        <w:ind w:left="1050" w:hangingChars="500" w:hanging="1050"/>
      </w:pPr>
      <w:r>
        <w:rPr>
          <w:rFonts w:hint="eastAsia"/>
        </w:rPr>
        <w:t>（虐待防止に関する事項）</w:t>
      </w:r>
    </w:p>
    <w:p w14:paraId="591BC410" w14:textId="792C5FA3" w:rsidR="00A851D0" w:rsidRDefault="00A851D0" w:rsidP="00100E98">
      <w:pPr>
        <w:ind w:left="1050" w:hangingChars="500" w:hanging="1050"/>
      </w:pPr>
      <w:r>
        <w:rPr>
          <w:rFonts w:hint="eastAsia"/>
        </w:rPr>
        <w:t>第</w:t>
      </w:r>
      <w:r w:rsidR="00984484">
        <w:rPr>
          <w:rFonts w:hint="eastAsia"/>
        </w:rPr>
        <w:t>３５</w:t>
      </w:r>
      <w:r>
        <w:rPr>
          <w:rFonts w:hint="eastAsia"/>
        </w:rPr>
        <w:t>条　施設は、入所者の人権の擁護、虐待の発生又はその再発を防止するため次の措</w:t>
      </w:r>
    </w:p>
    <w:p w14:paraId="0F9010B9" w14:textId="39A9643D" w:rsidR="00A851D0" w:rsidRDefault="00A851D0" w:rsidP="0015158C">
      <w:pPr>
        <w:ind w:firstLineChars="450" w:firstLine="945"/>
      </w:pPr>
      <w:r>
        <w:rPr>
          <w:rFonts w:hint="eastAsia"/>
        </w:rPr>
        <w:t>を講</w:t>
      </w:r>
      <w:r w:rsidR="00AB3CA4">
        <w:rPr>
          <w:rFonts w:hint="eastAsia"/>
        </w:rPr>
        <w:t>ず</w:t>
      </w:r>
      <w:r>
        <w:rPr>
          <w:rFonts w:hint="eastAsia"/>
        </w:rPr>
        <w:t>るものとする。</w:t>
      </w:r>
    </w:p>
    <w:p w14:paraId="5EE5B377" w14:textId="7E5717F0" w:rsidR="00A851D0" w:rsidRDefault="00A851D0" w:rsidP="00A851D0">
      <w:pPr>
        <w:pStyle w:val="a9"/>
        <w:numPr>
          <w:ilvl w:val="0"/>
          <w:numId w:val="1"/>
        </w:numPr>
        <w:ind w:leftChars="0"/>
      </w:pPr>
      <w:r>
        <w:rPr>
          <w:rFonts w:hint="eastAsia"/>
        </w:rPr>
        <w:t>虐待防止のための対策を検討する委員会（テレビ電話装置等を活用して</w:t>
      </w:r>
    </w:p>
    <w:p w14:paraId="533A4ADE" w14:textId="258A3DE2" w:rsidR="00A851D0" w:rsidRDefault="00A851D0" w:rsidP="0015158C">
      <w:pPr>
        <w:ind w:firstLineChars="750" w:firstLine="1575"/>
      </w:pPr>
      <w:r>
        <w:rPr>
          <w:rFonts w:hint="eastAsia"/>
        </w:rPr>
        <w:t>行うことができるものとする。</w:t>
      </w:r>
      <w:r w:rsidR="0015158C">
        <w:rPr>
          <w:rFonts w:hint="eastAsia"/>
        </w:rPr>
        <w:t>）を定期的に開催するとともに、その結果</w:t>
      </w:r>
    </w:p>
    <w:p w14:paraId="739BE99A" w14:textId="1CEC336F" w:rsidR="0015158C" w:rsidRDefault="0015158C" w:rsidP="0015158C">
      <w:pPr>
        <w:ind w:firstLineChars="750" w:firstLine="1575"/>
      </w:pPr>
      <w:r>
        <w:rPr>
          <w:rFonts w:hint="eastAsia"/>
        </w:rPr>
        <w:t>について従業者に周知徹底を図る</w:t>
      </w:r>
    </w:p>
    <w:p w14:paraId="7777A902" w14:textId="27739533" w:rsidR="0015158C" w:rsidRDefault="0015158C" w:rsidP="0015158C">
      <w:pPr>
        <w:pStyle w:val="a9"/>
        <w:numPr>
          <w:ilvl w:val="0"/>
          <w:numId w:val="1"/>
        </w:numPr>
        <w:ind w:leftChars="0"/>
      </w:pPr>
      <w:r>
        <w:rPr>
          <w:rFonts w:hint="eastAsia"/>
        </w:rPr>
        <w:t>虐待防止のための指針の整備</w:t>
      </w:r>
    </w:p>
    <w:p w14:paraId="639D5FDD" w14:textId="3CDBD9B7" w:rsidR="0015158C" w:rsidRDefault="0015158C" w:rsidP="0015158C">
      <w:pPr>
        <w:pStyle w:val="a9"/>
        <w:numPr>
          <w:ilvl w:val="0"/>
          <w:numId w:val="1"/>
        </w:numPr>
        <w:ind w:leftChars="0"/>
      </w:pPr>
      <w:r>
        <w:rPr>
          <w:rFonts w:hint="eastAsia"/>
        </w:rPr>
        <w:t>従業者に対し虐待を防止するための定期的な研修の実施</w:t>
      </w:r>
    </w:p>
    <w:p w14:paraId="71D14BE1" w14:textId="6A49A2F8" w:rsidR="0015158C" w:rsidRDefault="0015158C" w:rsidP="0015158C">
      <w:pPr>
        <w:pStyle w:val="a9"/>
        <w:numPr>
          <w:ilvl w:val="0"/>
          <w:numId w:val="1"/>
        </w:numPr>
        <w:ind w:leftChars="0"/>
      </w:pPr>
      <w:r>
        <w:rPr>
          <w:rFonts w:hint="eastAsia"/>
        </w:rPr>
        <w:t>前</w:t>
      </w:r>
      <w:r>
        <w:rPr>
          <w:rFonts w:hint="eastAsia"/>
        </w:rPr>
        <w:t>3</w:t>
      </w:r>
      <w:r>
        <w:rPr>
          <w:rFonts w:hint="eastAsia"/>
        </w:rPr>
        <w:t>号に掲げる措置を適切に実施するための担当者の設置</w:t>
      </w:r>
    </w:p>
    <w:p w14:paraId="5A8A75DB" w14:textId="77777777" w:rsidR="0015158C" w:rsidRDefault="0015158C" w:rsidP="0015158C">
      <w:pPr>
        <w:pStyle w:val="a9"/>
        <w:ind w:leftChars="0" w:left="1560"/>
      </w:pPr>
    </w:p>
    <w:p w14:paraId="6022C913" w14:textId="4A19F89D" w:rsidR="0015158C" w:rsidRDefault="0098637C" w:rsidP="0015158C">
      <w:r>
        <w:rPr>
          <w:rFonts w:hint="eastAsia"/>
        </w:rPr>
        <w:t>（</w:t>
      </w:r>
      <w:r w:rsidR="0015158C">
        <w:rPr>
          <w:rFonts w:hint="eastAsia"/>
        </w:rPr>
        <w:t>身体</w:t>
      </w:r>
      <w:r>
        <w:rPr>
          <w:rFonts w:hint="eastAsia"/>
        </w:rPr>
        <w:t>拘束）</w:t>
      </w:r>
    </w:p>
    <w:p w14:paraId="41856B03" w14:textId="17D28303" w:rsidR="0098637C" w:rsidRDefault="0098637C" w:rsidP="0015158C">
      <w:r>
        <w:rPr>
          <w:rFonts w:hint="eastAsia"/>
        </w:rPr>
        <w:t>第</w:t>
      </w:r>
      <w:r w:rsidR="00984484">
        <w:rPr>
          <w:rFonts w:hint="eastAsia"/>
        </w:rPr>
        <w:t>３６</w:t>
      </w:r>
      <w:r>
        <w:rPr>
          <w:rFonts w:hint="eastAsia"/>
        </w:rPr>
        <w:t>条　施設は、当該</w:t>
      </w:r>
      <w:r w:rsidR="00F25EFA">
        <w:rPr>
          <w:rFonts w:hint="eastAsia"/>
        </w:rPr>
        <w:t>利用者又は他の利用者の生命又は身体を保護するため緊急やむを</w:t>
      </w:r>
    </w:p>
    <w:p w14:paraId="2B175DBA" w14:textId="5D1D0942" w:rsidR="00F25EFA" w:rsidRDefault="00F25EFA" w:rsidP="0015158C">
      <w:r>
        <w:rPr>
          <w:rFonts w:hint="eastAsia"/>
        </w:rPr>
        <w:t xml:space="preserve">　　　　</w:t>
      </w:r>
      <w:r>
        <w:rPr>
          <w:rFonts w:hint="eastAsia"/>
        </w:rPr>
        <w:t xml:space="preserve">  </w:t>
      </w:r>
      <w:r>
        <w:rPr>
          <w:rFonts w:hint="eastAsia"/>
        </w:rPr>
        <w:t>得ない場合を除き、身体的拘束その他利用者の行動を制限する行為は行わない</w:t>
      </w:r>
    </w:p>
    <w:p w14:paraId="15ACBCD9" w14:textId="2F0558A2" w:rsidR="00F25EFA" w:rsidRDefault="00F25EFA" w:rsidP="0015158C">
      <w:r>
        <w:rPr>
          <w:rFonts w:hint="eastAsia"/>
        </w:rPr>
        <w:lastRenderedPageBreak/>
        <w:t xml:space="preserve">　　　　　やむを得ず身体拘束を行う場合には、その様態及び時間、その際の利用者の心</w:t>
      </w:r>
    </w:p>
    <w:p w14:paraId="7C2CD6E5" w14:textId="3D330D27" w:rsidR="00F25EFA" w:rsidRDefault="00F25EFA" w:rsidP="0015158C">
      <w:r>
        <w:rPr>
          <w:rFonts w:hint="eastAsia"/>
        </w:rPr>
        <w:t xml:space="preserve">　　　　　身の状況並びに緊急やむ</w:t>
      </w:r>
      <w:r w:rsidR="00AB3CA4">
        <w:rPr>
          <w:rFonts w:hint="eastAsia"/>
        </w:rPr>
        <w:t>を</w:t>
      </w:r>
      <w:r>
        <w:rPr>
          <w:rFonts w:hint="eastAsia"/>
        </w:rPr>
        <w:t>得ない理由を記録するものとする。</w:t>
      </w:r>
    </w:p>
    <w:p w14:paraId="10125255" w14:textId="3034EA22" w:rsidR="00F25EFA" w:rsidRDefault="00F25EFA" w:rsidP="0015158C">
      <w:r>
        <w:rPr>
          <w:rFonts w:hint="eastAsia"/>
        </w:rPr>
        <w:t>２　　施設は、身体拘束等の適正化を図るため、次に掲げる措置を講じる。</w:t>
      </w:r>
    </w:p>
    <w:p w14:paraId="18C4C524" w14:textId="7A1C120A" w:rsidR="00F25EFA" w:rsidRDefault="00F25EFA" w:rsidP="00570757">
      <w:pPr>
        <w:pStyle w:val="a9"/>
        <w:numPr>
          <w:ilvl w:val="0"/>
          <w:numId w:val="2"/>
        </w:numPr>
        <w:ind w:leftChars="0"/>
      </w:pPr>
      <w:r>
        <w:rPr>
          <w:rFonts w:hint="eastAsia"/>
        </w:rPr>
        <w:t>身体拘束等の適正化のための対策を検討する委員会（テレビ電話装置等を活用して</w:t>
      </w:r>
      <w:r w:rsidR="00570757">
        <w:rPr>
          <w:rFonts w:hint="eastAsia"/>
        </w:rPr>
        <w:t>行うことができるものとする。）を３月に</w:t>
      </w:r>
      <w:r w:rsidR="00570757">
        <w:rPr>
          <w:rFonts w:hint="eastAsia"/>
        </w:rPr>
        <w:t>1</w:t>
      </w:r>
      <w:r w:rsidR="00570757">
        <w:rPr>
          <w:rFonts w:hint="eastAsia"/>
        </w:rPr>
        <w:t>回以上開催するとともに、その結果について、介護職員その他の従業</w:t>
      </w:r>
      <w:r w:rsidR="00AB3CA4">
        <w:rPr>
          <w:rFonts w:hint="eastAsia"/>
        </w:rPr>
        <w:t>者</w:t>
      </w:r>
      <w:r w:rsidR="00570757">
        <w:rPr>
          <w:rFonts w:hint="eastAsia"/>
        </w:rPr>
        <w:t>に周知徹底を図るものとする。</w:t>
      </w:r>
    </w:p>
    <w:p w14:paraId="036681F7" w14:textId="676BE6C2" w:rsidR="00570757" w:rsidRDefault="00570757" w:rsidP="00570757">
      <w:pPr>
        <w:pStyle w:val="a9"/>
        <w:numPr>
          <w:ilvl w:val="0"/>
          <w:numId w:val="2"/>
        </w:numPr>
        <w:ind w:leftChars="0"/>
      </w:pPr>
      <w:r>
        <w:rPr>
          <w:rFonts w:hint="eastAsia"/>
        </w:rPr>
        <w:t>身体的拘束等の適正化のための指針を整備する。</w:t>
      </w:r>
    </w:p>
    <w:p w14:paraId="2CFA77E5" w14:textId="70E28B7D" w:rsidR="00570757" w:rsidRDefault="00570757" w:rsidP="00570757">
      <w:pPr>
        <w:pStyle w:val="a9"/>
        <w:numPr>
          <w:ilvl w:val="0"/>
          <w:numId w:val="2"/>
        </w:numPr>
        <w:ind w:leftChars="0"/>
      </w:pPr>
      <w:r>
        <w:rPr>
          <w:rFonts w:hint="eastAsia"/>
        </w:rPr>
        <w:t>介護職員その他の従業者に</w:t>
      </w:r>
      <w:r w:rsidR="007C45A4">
        <w:rPr>
          <w:rFonts w:hint="eastAsia"/>
        </w:rPr>
        <w:t>対し、身体</w:t>
      </w:r>
      <w:r w:rsidR="00AB3CA4">
        <w:rPr>
          <w:rFonts w:hint="eastAsia"/>
        </w:rPr>
        <w:t>的</w:t>
      </w:r>
      <w:r w:rsidR="007C45A4">
        <w:rPr>
          <w:rFonts w:hint="eastAsia"/>
        </w:rPr>
        <w:t>拘束等の適正化のための研修を定期的に実施する。</w:t>
      </w:r>
    </w:p>
    <w:p w14:paraId="792FDBCA" w14:textId="77777777" w:rsidR="007C45A4" w:rsidRDefault="007C45A4" w:rsidP="007C45A4">
      <w:pPr>
        <w:pStyle w:val="a9"/>
        <w:ind w:leftChars="0" w:left="1140"/>
      </w:pPr>
    </w:p>
    <w:p w14:paraId="600BDFE8" w14:textId="17ED7B52" w:rsidR="00570757" w:rsidRDefault="00570757" w:rsidP="00570757">
      <w:r>
        <w:rPr>
          <w:rFonts w:hint="eastAsia"/>
        </w:rPr>
        <w:t xml:space="preserve">　　　　　　</w:t>
      </w:r>
    </w:p>
    <w:p w14:paraId="32F6B00C" w14:textId="77777777" w:rsidR="00100E98" w:rsidRDefault="00100E98" w:rsidP="00100E98">
      <w:pPr>
        <w:ind w:left="1050" w:hangingChars="500" w:hanging="1050"/>
      </w:pPr>
    </w:p>
    <w:p w14:paraId="3CCC990C" w14:textId="77777777" w:rsidR="00100E98" w:rsidRDefault="00100E98" w:rsidP="00100E98">
      <w:pPr>
        <w:ind w:left="1050" w:hangingChars="500" w:hanging="1050"/>
        <w:jc w:val="center"/>
      </w:pPr>
      <w:r>
        <w:rPr>
          <w:rFonts w:hint="eastAsia"/>
        </w:rPr>
        <w:t>第１０章　その他</w:t>
      </w:r>
    </w:p>
    <w:p w14:paraId="10182F4A" w14:textId="77777777" w:rsidR="00100E98" w:rsidRDefault="00100E98" w:rsidP="00100E98">
      <w:pPr>
        <w:ind w:left="1050" w:hangingChars="500" w:hanging="1050"/>
      </w:pPr>
      <w:r>
        <w:rPr>
          <w:rFonts w:hint="eastAsia"/>
        </w:rPr>
        <w:t>（地域との連携）</w:t>
      </w:r>
    </w:p>
    <w:p w14:paraId="0ADAD9C4" w14:textId="4078BF3C" w:rsidR="00100E98" w:rsidRDefault="00100E98" w:rsidP="00100E98">
      <w:pPr>
        <w:ind w:left="1050" w:hangingChars="500" w:hanging="1050"/>
      </w:pPr>
      <w:r>
        <w:rPr>
          <w:rFonts w:hint="eastAsia"/>
        </w:rPr>
        <w:t>第３</w:t>
      </w:r>
      <w:r w:rsidR="00984484">
        <w:rPr>
          <w:rFonts w:hint="eastAsia"/>
        </w:rPr>
        <w:t>７</w:t>
      </w:r>
      <w:r>
        <w:rPr>
          <w:rFonts w:hint="eastAsia"/>
        </w:rPr>
        <w:t>条　事業所の運営に当たっては、地域住民又は住民の活動との連携や協力を行うなど、地域</w:t>
      </w:r>
      <w:r w:rsidR="00CC17BF">
        <w:rPr>
          <w:rFonts w:hint="eastAsia"/>
        </w:rPr>
        <w:t>との交流に努める。</w:t>
      </w:r>
    </w:p>
    <w:p w14:paraId="08E0EA4E" w14:textId="77777777" w:rsidR="00CC17BF" w:rsidRDefault="00CC17BF" w:rsidP="00100E98">
      <w:pPr>
        <w:ind w:left="1050" w:hangingChars="500" w:hanging="1050"/>
      </w:pPr>
    </w:p>
    <w:p w14:paraId="37896B5B" w14:textId="77777777" w:rsidR="00CC17BF" w:rsidRDefault="00CC17BF" w:rsidP="00100E98">
      <w:pPr>
        <w:ind w:left="1050" w:hangingChars="500" w:hanging="1050"/>
      </w:pPr>
      <w:r>
        <w:rPr>
          <w:rFonts w:hint="eastAsia"/>
        </w:rPr>
        <w:t>（勤務体制等）</w:t>
      </w:r>
    </w:p>
    <w:p w14:paraId="2DE864AA" w14:textId="729EE11B" w:rsidR="00CC17BF" w:rsidRDefault="00CC17BF" w:rsidP="00100E98">
      <w:pPr>
        <w:ind w:left="1050" w:hangingChars="500" w:hanging="1050"/>
      </w:pPr>
      <w:r>
        <w:rPr>
          <w:rFonts w:hint="eastAsia"/>
        </w:rPr>
        <w:t>第３</w:t>
      </w:r>
      <w:r w:rsidR="00984484">
        <w:rPr>
          <w:rFonts w:hint="eastAsia"/>
        </w:rPr>
        <w:t>８</w:t>
      </w:r>
      <w:r>
        <w:rPr>
          <w:rFonts w:hint="eastAsia"/>
        </w:rPr>
        <w:t>条　事業者は、利用者に対して適切なサービスを提供できるよう、従業者の体制を定める。</w:t>
      </w:r>
    </w:p>
    <w:p w14:paraId="476AA918" w14:textId="77777777" w:rsidR="00CC17BF" w:rsidRDefault="00CC17BF" w:rsidP="00100E98">
      <w:pPr>
        <w:ind w:left="1050" w:hangingChars="500" w:hanging="1050"/>
      </w:pPr>
      <w:r>
        <w:rPr>
          <w:rFonts w:hint="eastAsia"/>
        </w:rPr>
        <w:t xml:space="preserve">　　２　　利用者に対するサービスの提供は、事業所の事業者によって行う。ただし、利用者の処遇に直接影響を及ぼさない業務については、この限りではない。</w:t>
      </w:r>
    </w:p>
    <w:p w14:paraId="61E5E7AA" w14:textId="77777777" w:rsidR="00CC17BF" w:rsidRDefault="00CC17BF" w:rsidP="00100E98">
      <w:pPr>
        <w:ind w:left="1050" w:hangingChars="500" w:hanging="1050"/>
      </w:pPr>
      <w:r>
        <w:rPr>
          <w:rFonts w:hint="eastAsia"/>
        </w:rPr>
        <w:t xml:space="preserve">　　３　　事業者は、従事者の資質の向上のための研修の機会を設ける。</w:t>
      </w:r>
    </w:p>
    <w:p w14:paraId="4BF55ED1" w14:textId="77777777" w:rsidR="00CC17BF" w:rsidRDefault="00CC17BF" w:rsidP="00100E98">
      <w:pPr>
        <w:ind w:left="1050" w:hangingChars="500" w:hanging="1050"/>
      </w:pPr>
    </w:p>
    <w:p w14:paraId="1F434DA5" w14:textId="77777777" w:rsidR="00CC17BF" w:rsidRDefault="00CC17BF" w:rsidP="00100E98">
      <w:pPr>
        <w:ind w:left="1050" w:hangingChars="500" w:hanging="1050"/>
      </w:pPr>
      <w:r>
        <w:rPr>
          <w:rFonts w:hint="eastAsia"/>
        </w:rPr>
        <w:t>（記録の整備）</w:t>
      </w:r>
    </w:p>
    <w:p w14:paraId="740684FC" w14:textId="77777777" w:rsidR="00CC17BF" w:rsidRDefault="00CC17BF" w:rsidP="00100E98">
      <w:pPr>
        <w:ind w:left="1050" w:hangingChars="500" w:hanging="1050"/>
      </w:pPr>
      <w:r>
        <w:rPr>
          <w:rFonts w:hint="eastAsia"/>
        </w:rPr>
        <w:t>第３７条　事業者は、従業者、設備、備品及び会計に関する諸記録を整備しておくものとする。</w:t>
      </w:r>
    </w:p>
    <w:p w14:paraId="3928B3C7" w14:textId="77777777" w:rsidR="00CC17BF" w:rsidRDefault="00CC17BF" w:rsidP="00100E98">
      <w:pPr>
        <w:ind w:left="1050" w:hangingChars="500" w:hanging="1050"/>
      </w:pPr>
      <w:r>
        <w:rPr>
          <w:rFonts w:hint="eastAsia"/>
        </w:rPr>
        <w:t xml:space="preserve">　　２　　事業者は、利用者に対するサービスの提供に係る諸記録を整備し、その完結の日から</w:t>
      </w:r>
      <w:r>
        <w:rPr>
          <w:rFonts w:hint="eastAsia"/>
        </w:rPr>
        <w:t>2</w:t>
      </w:r>
      <w:r>
        <w:rPr>
          <w:rFonts w:hint="eastAsia"/>
        </w:rPr>
        <w:t>年間保存するものとする。</w:t>
      </w:r>
    </w:p>
    <w:p w14:paraId="6985B96C" w14:textId="77777777" w:rsidR="00CC17BF" w:rsidRDefault="00CC17BF" w:rsidP="00100E98">
      <w:pPr>
        <w:ind w:left="1050" w:hangingChars="500" w:hanging="1050"/>
      </w:pPr>
    </w:p>
    <w:p w14:paraId="4A276629" w14:textId="77777777" w:rsidR="00CC17BF" w:rsidRDefault="00CC17BF" w:rsidP="00100E98">
      <w:pPr>
        <w:ind w:left="1050" w:hangingChars="500" w:hanging="1050"/>
      </w:pPr>
      <w:r>
        <w:rPr>
          <w:rFonts w:hint="eastAsia"/>
        </w:rPr>
        <w:t>（苦情処理）</w:t>
      </w:r>
    </w:p>
    <w:p w14:paraId="64870B62" w14:textId="202D5D7F" w:rsidR="00CC17BF" w:rsidRDefault="00CC17BF" w:rsidP="00100E98">
      <w:pPr>
        <w:ind w:left="1050" w:hangingChars="500" w:hanging="1050"/>
      </w:pPr>
      <w:r>
        <w:rPr>
          <w:rFonts w:hint="eastAsia"/>
        </w:rPr>
        <w:t>第３</w:t>
      </w:r>
      <w:r w:rsidR="00984484">
        <w:rPr>
          <w:rFonts w:hint="eastAsia"/>
        </w:rPr>
        <w:t>９</w:t>
      </w:r>
      <w:r>
        <w:rPr>
          <w:rFonts w:hint="eastAsia"/>
        </w:rPr>
        <w:t>条　事業者は、提供したサービスに係る利用者及びその家族からの苦情に迅速かつ適切に対処するために、苦情を受け付けるための窓口を設置する等の必要な措置を講ずるものとする。</w:t>
      </w:r>
    </w:p>
    <w:p w14:paraId="2BCC9C4C" w14:textId="77777777" w:rsidR="00CC17BF" w:rsidRDefault="00CC17BF" w:rsidP="00100E98">
      <w:pPr>
        <w:ind w:left="1050" w:hangingChars="500" w:hanging="1050"/>
      </w:pPr>
      <w:r>
        <w:rPr>
          <w:rFonts w:hint="eastAsia"/>
        </w:rPr>
        <w:t xml:space="preserve">　　２　　事業者は、前項の苦情を受けた場合には、当該苦情の内容を記録するものとする。</w:t>
      </w:r>
    </w:p>
    <w:p w14:paraId="6394E673" w14:textId="77777777" w:rsidR="00CC17BF" w:rsidRDefault="00CC17BF" w:rsidP="00100E98">
      <w:pPr>
        <w:ind w:left="1050" w:hangingChars="500" w:hanging="1050"/>
      </w:pPr>
      <w:r>
        <w:rPr>
          <w:rFonts w:hint="eastAsia"/>
        </w:rPr>
        <w:lastRenderedPageBreak/>
        <w:t xml:space="preserve">　　３　　事業者は、</w:t>
      </w:r>
      <w:r w:rsidR="00090DD6">
        <w:rPr>
          <w:rFonts w:hint="eastAsia"/>
        </w:rPr>
        <w:t>提供するサービスに関して、市町村からの文書の提出・提示の求め、又は市町村職員からの質問・照会に応じ、利用者からの苦情に関する調査に協力するものとする。市町村からの指導又は助言を得た場合は、それに従い、必要な改善を行い報告するものとする。</w:t>
      </w:r>
    </w:p>
    <w:p w14:paraId="6259B79F" w14:textId="77777777" w:rsidR="00090DD6" w:rsidRDefault="00090DD6" w:rsidP="00100E98">
      <w:pPr>
        <w:ind w:left="1050" w:hangingChars="500" w:hanging="1050"/>
      </w:pPr>
      <w:r>
        <w:rPr>
          <w:rFonts w:hint="eastAsia"/>
        </w:rPr>
        <w:t xml:space="preserve">　　４　　事業者は、サービスに関する利用者からの苦情に関して、奈良県国民健康保険団体連合会の調査に協力するとともに、奈良県国民健康保険団体連合会からの指導又は助言を得た場合は、それに従い、必要な改善を行い報告するものとする。</w:t>
      </w:r>
    </w:p>
    <w:p w14:paraId="26E6338B" w14:textId="77777777" w:rsidR="00090DD6" w:rsidRDefault="00090DD6" w:rsidP="00100E98">
      <w:pPr>
        <w:ind w:left="1050" w:hangingChars="500" w:hanging="1050"/>
      </w:pPr>
    </w:p>
    <w:p w14:paraId="68541ABC" w14:textId="77777777" w:rsidR="00090DD6" w:rsidRDefault="00090DD6" w:rsidP="00100E98">
      <w:pPr>
        <w:ind w:left="1050" w:hangingChars="500" w:hanging="1050"/>
      </w:pPr>
      <w:r>
        <w:rPr>
          <w:rFonts w:hint="eastAsia"/>
        </w:rPr>
        <w:t>（掲示）</w:t>
      </w:r>
    </w:p>
    <w:p w14:paraId="7D9283D2" w14:textId="1FE8A9CE" w:rsidR="00090DD6" w:rsidRDefault="00090DD6" w:rsidP="00100E98">
      <w:pPr>
        <w:ind w:left="1050" w:hangingChars="500" w:hanging="1050"/>
      </w:pPr>
      <w:r>
        <w:rPr>
          <w:rFonts w:hint="eastAsia"/>
        </w:rPr>
        <w:t>第</w:t>
      </w:r>
      <w:r w:rsidR="00984484">
        <w:rPr>
          <w:rFonts w:hint="eastAsia"/>
        </w:rPr>
        <w:t>４０</w:t>
      </w:r>
      <w:r>
        <w:rPr>
          <w:rFonts w:hint="eastAsia"/>
        </w:rPr>
        <w:t>条　事業所内の見やすい場所</w:t>
      </w:r>
      <w:r w:rsidR="005C2A16">
        <w:rPr>
          <w:rFonts w:hint="eastAsia"/>
        </w:rPr>
        <w:t>、</w:t>
      </w:r>
      <w:r w:rsidR="005C2A16" w:rsidRPr="00590423">
        <w:rPr>
          <w:rFonts w:hint="eastAsia"/>
          <w:color w:val="FF0000"/>
        </w:rPr>
        <w:t>または、法人ホームページ</w:t>
      </w:r>
      <w:r w:rsidRPr="00590423">
        <w:rPr>
          <w:rFonts w:hint="eastAsia"/>
          <w:color w:val="FF0000"/>
        </w:rPr>
        <w:t>に</w:t>
      </w:r>
      <w:r>
        <w:rPr>
          <w:rFonts w:hint="eastAsia"/>
        </w:rPr>
        <w:t>、運営規程の概要、従業者の勤務体制、協力病院、利用料その他のサービスの選択に資する重要事項を掲示</w:t>
      </w:r>
      <w:r w:rsidR="005C2A16" w:rsidRPr="00590423">
        <w:rPr>
          <w:rFonts w:hint="eastAsia"/>
          <w:color w:val="FF0000"/>
        </w:rPr>
        <w:t>・公表</w:t>
      </w:r>
      <w:r>
        <w:rPr>
          <w:rFonts w:hint="eastAsia"/>
        </w:rPr>
        <w:t>する。</w:t>
      </w:r>
    </w:p>
    <w:p w14:paraId="78D81435" w14:textId="77777777" w:rsidR="00090DD6" w:rsidRDefault="00090DD6" w:rsidP="00100E98">
      <w:pPr>
        <w:ind w:left="1050" w:hangingChars="500" w:hanging="1050"/>
      </w:pPr>
    </w:p>
    <w:p w14:paraId="148C3E73" w14:textId="77777777" w:rsidR="00090DD6" w:rsidRDefault="00090DD6" w:rsidP="00100E98">
      <w:pPr>
        <w:ind w:left="1050" w:hangingChars="500" w:hanging="1050"/>
      </w:pPr>
      <w:r>
        <w:rPr>
          <w:rFonts w:hint="eastAsia"/>
        </w:rPr>
        <w:t>（運営に関する留意事項）</w:t>
      </w:r>
    </w:p>
    <w:p w14:paraId="63448BBB" w14:textId="6E8FA08B" w:rsidR="00090DD6" w:rsidRDefault="00090DD6" w:rsidP="00100E98">
      <w:pPr>
        <w:ind w:left="1050" w:hangingChars="500" w:hanging="1050"/>
      </w:pPr>
      <w:r>
        <w:rPr>
          <w:rFonts w:hint="eastAsia"/>
        </w:rPr>
        <w:t>第４</w:t>
      </w:r>
      <w:r w:rsidR="00984484">
        <w:rPr>
          <w:rFonts w:hint="eastAsia"/>
        </w:rPr>
        <w:t>１</w:t>
      </w:r>
      <w:r>
        <w:rPr>
          <w:rFonts w:hint="eastAsia"/>
        </w:rPr>
        <w:t>条　事業所は、従業者の資質向上のために研修の機会を次のとおり設けるものとし、また、ご有無の執行体制についても検証、整備する。</w:t>
      </w:r>
    </w:p>
    <w:p w14:paraId="57B1697C" w14:textId="77777777" w:rsidR="00090DD6" w:rsidRDefault="00090DD6" w:rsidP="00100E98">
      <w:pPr>
        <w:ind w:left="1050" w:hangingChars="500" w:hanging="1050"/>
      </w:pPr>
      <w:r>
        <w:rPr>
          <w:rFonts w:hint="eastAsia"/>
        </w:rPr>
        <w:t xml:space="preserve">　　１　　採用時研修</w:t>
      </w:r>
      <w:r w:rsidR="00D30426">
        <w:rPr>
          <w:rFonts w:hint="eastAsia"/>
        </w:rPr>
        <w:t xml:space="preserve">　採用後１ケ月以内</w:t>
      </w:r>
    </w:p>
    <w:p w14:paraId="4C28B11C" w14:textId="77777777" w:rsidR="00D30426" w:rsidRDefault="00D30426" w:rsidP="00100E98">
      <w:pPr>
        <w:ind w:left="1050" w:hangingChars="500" w:hanging="1050"/>
      </w:pPr>
      <w:r>
        <w:rPr>
          <w:rFonts w:hint="eastAsia"/>
        </w:rPr>
        <w:t xml:space="preserve">　　２　　継続研修　　年２回</w:t>
      </w:r>
    </w:p>
    <w:p w14:paraId="501F4AB3" w14:textId="33A04AD8" w:rsidR="00D30426" w:rsidRPr="005736B9" w:rsidRDefault="007C45A4" w:rsidP="00100E98">
      <w:pPr>
        <w:ind w:left="1050" w:hangingChars="500" w:hanging="1050"/>
      </w:pPr>
      <w:r w:rsidRPr="005736B9">
        <w:rPr>
          <w:rFonts w:hint="eastAsia"/>
        </w:rPr>
        <w:t>第</w:t>
      </w:r>
      <w:r w:rsidR="00984484" w:rsidRPr="005736B9">
        <w:rPr>
          <w:rFonts w:hint="eastAsia"/>
        </w:rPr>
        <w:t>４２</w:t>
      </w:r>
      <w:r w:rsidRPr="005736B9">
        <w:rPr>
          <w:rFonts w:hint="eastAsia"/>
        </w:rPr>
        <w:t xml:space="preserve">条　</w:t>
      </w:r>
      <w:r w:rsidR="00DE61F1" w:rsidRPr="005736B9">
        <w:rPr>
          <w:rFonts w:hint="eastAsia"/>
        </w:rPr>
        <w:t>施設は、全ての</w:t>
      </w:r>
      <w:r w:rsidR="00FA6587" w:rsidRPr="005736B9">
        <w:rPr>
          <w:rFonts w:hint="eastAsia"/>
        </w:rPr>
        <w:t>短期入所生活介護</w:t>
      </w:r>
      <w:r w:rsidR="00DE61F1" w:rsidRPr="005736B9">
        <w:rPr>
          <w:rFonts w:hint="eastAsia"/>
        </w:rPr>
        <w:t>従業者（看護師、准看護師、介護福祉士、介護支援専門員、介護保険法第</w:t>
      </w:r>
      <w:r w:rsidR="00DE61F1" w:rsidRPr="005736B9">
        <w:rPr>
          <w:rFonts w:hint="eastAsia"/>
        </w:rPr>
        <w:t>8</w:t>
      </w:r>
      <w:r w:rsidR="00DE61F1" w:rsidRPr="005736B9">
        <w:rPr>
          <w:rFonts w:hint="eastAsia"/>
        </w:rPr>
        <w:t>条第２項に規定する政令で定める者等の資格を有する者その他これに類する者を除く。）に対し、認知症介護に係る基礎的な研修を受講させるために必要な措置を講じるものとする。</w:t>
      </w:r>
    </w:p>
    <w:p w14:paraId="1461E07C" w14:textId="623AC825" w:rsidR="00DE61F1" w:rsidRPr="005736B9" w:rsidRDefault="00DE61F1" w:rsidP="00100E98">
      <w:pPr>
        <w:ind w:left="1050" w:hangingChars="500" w:hanging="1050"/>
      </w:pPr>
      <w:r w:rsidRPr="005736B9">
        <w:rPr>
          <w:rFonts w:hint="eastAsia"/>
        </w:rPr>
        <w:t xml:space="preserve">　　　</w:t>
      </w:r>
      <w:r w:rsidR="008612F7" w:rsidRPr="005736B9">
        <w:rPr>
          <w:rFonts w:hint="eastAsia"/>
        </w:rPr>
        <w:t>２</w:t>
      </w:r>
      <w:r w:rsidRPr="005736B9">
        <w:rPr>
          <w:rFonts w:hint="eastAsia"/>
        </w:rPr>
        <w:t xml:space="preserve">　施設は、すべての従業者に対し、健康診断を定期</w:t>
      </w:r>
      <w:r w:rsidR="008F4CF5" w:rsidRPr="005736B9">
        <w:rPr>
          <w:rFonts w:hint="eastAsia"/>
        </w:rPr>
        <w:t>的</w:t>
      </w:r>
      <w:r w:rsidRPr="005736B9">
        <w:rPr>
          <w:rFonts w:hint="eastAsia"/>
        </w:rPr>
        <w:t>に実施するとともに、施設の設備及び備品等の衛生的な</w:t>
      </w:r>
      <w:r w:rsidR="009B350B" w:rsidRPr="005736B9">
        <w:rPr>
          <w:rFonts w:hint="eastAsia"/>
        </w:rPr>
        <w:t>管理に努め、施設において感染症又は食中毒が発生し、又は蔓延しないように必要な措置を講じるものとする。</w:t>
      </w:r>
    </w:p>
    <w:p w14:paraId="7A76ECCA" w14:textId="6B034446" w:rsidR="009B350B" w:rsidRPr="005736B9" w:rsidRDefault="009B350B" w:rsidP="00100E98">
      <w:pPr>
        <w:ind w:left="1050" w:hangingChars="500" w:hanging="1050"/>
      </w:pPr>
      <w:r w:rsidRPr="005736B9">
        <w:rPr>
          <w:rFonts w:hint="eastAsia"/>
        </w:rPr>
        <w:t xml:space="preserve">　　　</w:t>
      </w:r>
      <w:r w:rsidR="008612F7" w:rsidRPr="005736B9">
        <w:rPr>
          <w:rFonts w:hint="eastAsia"/>
        </w:rPr>
        <w:t>３</w:t>
      </w:r>
      <w:r w:rsidRPr="005736B9">
        <w:rPr>
          <w:rFonts w:hint="eastAsia"/>
        </w:rPr>
        <w:t xml:space="preserve">　施設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258C8782" w14:textId="159ED80A" w:rsidR="009B350B" w:rsidRPr="005736B9" w:rsidRDefault="009B350B" w:rsidP="00100E98">
      <w:pPr>
        <w:ind w:left="1050" w:hangingChars="500" w:hanging="1050"/>
      </w:pPr>
      <w:r w:rsidRPr="005736B9">
        <w:rPr>
          <w:rFonts w:hint="eastAsia"/>
        </w:rPr>
        <w:t xml:space="preserve">　　　</w:t>
      </w:r>
      <w:r w:rsidR="008612F7" w:rsidRPr="005736B9">
        <w:rPr>
          <w:rFonts w:hint="eastAsia"/>
        </w:rPr>
        <w:t>４</w:t>
      </w:r>
      <w:r w:rsidRPr="005736B9">
        <w:rPr>
          <w:rFonts w:hint="eastAsia"/>
        </w:rPr>
        <w:t xml:space="preserve">　施設は、感染症や非常災害の発生時において、サービスの提供を継続的に実施するための、及び非常時の体制で早期の業務再開を図るための計画を</w:t>
      </w:r>
      <w:r w:rsidR="008E5F7F" w:rsidRPr="005736B9">
        <w:rPr>
          <w:rFonts w:hint="eastAsia"/>
        </w:rPr>
        <w:t>策定し、当該業務継続計画に従い必要な措置を講じるものとする。</w:t>
      </w:r>
    </w:p>
    <w:p w14:paraId="155B4D79" w14:textId="3A40898A" w:rsidR="00DE61F1" w:rsidRPr="00DE61F1" w:rsidRDefault="00DE61F1" w:rsidP="00100E98">
      <w:pPr>
        <w:ind w:left="1050" w:hangingChars="500" w:hanging="1050"/>
      </w:pPr>
    </w:p>
    <w:p w14:paraId="5B819276" w14:textId="77777777" w:rsidR="00E32992" w:rsidRDefault="00E32992" w:rsidP="00100E98">
      <w:pPr>
        <w:ind w:left="1050" w:hangingChars="500" w:hanging="1050"/>
      </w:pPr>
      <w:r>
        <w:rPr>
          <w:rFonts w:hint="eastAsia"/>
        </w:rPr>
        <w:t>（その他）</w:t>
      </w:r>
    </w:p>
    <w:p w14:paraId="14DCA61E" w14:textId="45AE41BE" w:rsidR="00E32992" w:rsidRDefault="00E32992" w:rsidP="00100E98">
      <w:pPr>
        <w:ind w:left="1050" w:hangingChars="500" w:hanging="1050"/>
      </w:pPr>
      <w:r>
        <w:rPr>
          <w:rFonts w:hint="eastAsia"/>
        </w:rPr>
        <w:t>第</w:t>
      </w:r>
      <w:r w:rsidR="00984484">
        <w:rPr>
          <w:rFonts w:hint="eastAsia"/>
        </w:rPr>
        <w:t>４３</w:t>
      </w:r>
      <w:r>
        <w:rPr>
          <w:rFonts w:hint="eastAsia"/>
        </w:rPr>
        <w:t>条　この規程に定める事項のほか、運営に関する重要事項は事業者と事業所の管理</w:t>
      </w:r>
      <w:r>
        <w:rPr>
          <w:rFonts w:hint="eastAsia"/>
        </w:rPr>
        <w:lastRenderedPageBreak/>
        <w:t>者との協議に基づいて定めるものとする。</w:t>
      </w:r>
    </w:p>
    <w:p w14:paraId="6FDD79EE" w14:textId="77777777" w:rsidR="00E32992" w:rsidRDefault="00E32992" w:rsidP="00100E98">
      <w:pPr>
        <w:ind w:left="1050" w:hangingChars="500" w:hanging="1050"/>
      </w:pPr>
    </w:p>
    <w:p w14:paraId="1E9B7FAC" w14:textId="77777777" w:rsidR="00E32992" w:rsidRDefault="00E32992" w:rsidP="00100E98">
      <w:pPr>
        <w:ind w:left="1050" w:hangingChars="500" w:hanging="1050"/>
      </w:pPr>
      <w:r>
        <w:rPr>
          <w:rFonts w:hint="eastAsia"/>
        </w:rPr>
        <w:t>附則　　　この規程は、平成２４年９月１日から施行する。</w:t>
      </w:r>
    </w:p>
    <w:p w14:paraId="4E7DA5A7" w14:textId="77777777" w:rsidR="002E6CD1" w:rsidRDefault="002E6CD1" w:rsidP="00100E98">
      <w:pPr>
        <w:ind w:left="1050" w:hangingChars="500" w:hanging="1050"/>
      </w:pPr>
      <w:r>
        <w:rPr>
          <w:rFonts w:hint="eastAsia"/>
        </w:rPr>
        <w:t xml:space="preserve">　　　　　変更後の第</w:t>
      </w:r>
      <w:r>
        <w:rPr>
          <w:rFonts w:hint="eastAsia"/>
        </w:rPr>
        <w:t>1</w:t>
      </w:r>
      <w:r>
        <w:rPr>
          <w:rFonts w:hint="eastAsia"/>
        </w:rPr>
        <w:t>条の規定は、平成</w:t>
      </w:r>
      <w:r>
        <w:rPr>
          <w:rFonts w:hint="eastAsia"/>
        </w:rPr>
        <w:t>27</w:t>
      </w:r>
      <w:r>
        <w:rPr>
          <w:rFonts w:hint="eastAsia"/>
        </w:rPr>
        <w:t>年</w:t>
      </w:r>
      <w:r>
        <w:rPr>
          <w:rFonts w:hint="eastAsia"/>
        </w:rPr>
        <w:t>4</w:t>
      </w:r>
      <w:r>
        <w:rPr>
          <w:rFonts w:hint="eastAsia"/>
        </w:rPr>
        <w:t>月</w:t>
      </w:r>
      <w:r>
        <w:rPr>
          <w:rFonts w:hint="eastAsia"/>
        </w:rPr>
        <w:t>1</w:t>
      </w:r>
      <w:r>
        <w:rPr>
          <w:rFonts w:hint="eastAsia"/>
        </w:rPr>
        <w:t>日から施行する。</w:t>
      </w:r>
    </w:p>
    <w:p w14:paraId="4548CC0A" w14:textId="43D3780F" w:rsidR="002E6CD1" w:rsidRDefault="00520D16" w:rsidP="00100E98">
      <w:pPr>
        <w:ind w:left="1050" w:hangingChars="500" w:hanging="1050"/>
      </w:pPr>
      <w:r>
        <w:rPr>
          <w:rFonts w:hint="eastAsia"/>
        </w:rPr>
        <w:t xml:space="preserve">　　　　　変更後の第</w:t>
      </w:r>
      <w:r>
        <w:rPr>
          <w:rFonts w:hint="eastAsia"/>
        </w:rPr>
        <w:t>21</w:t>
      </w:r>
      <w:r>
        <w:rPr>
          <w:rFonts w:hint="eastAsia"/>
        </w:rPr>
        <w:t>条の規定は、令和</w:t>
      </w:r>
      <w:r>
        <w:rPr>
          <w:rFonts w:hint="eastAsia"/>
        </w:rPr>
        <w:t>3</w:t>
      </w:r>
      <w:r>
        <w:rPr>
          <w:rFonts w:hint="eastAsia"/>
        </w:rPr>
        <w:t>年</w:t>
      </w:r>
      <w:r>
        <w:rPr>
          <w:rFonts w:hint="eastAsia"/>
        </w:rPr>
        <w:t>4</w:t>
      </w:r>
      <w:r>
        <w:rPr>
          <w:rFonts w:hint="eastAsia"/>
        </w:rPr>
        <w:t>月</w:t>
      </w:r>
      <w:r>
        <w:rPr>
          <w:rFonts w:hint="eastAsia"/>
        </w:rPr>
        <w:t>1</w:t>
      </w:r>
      <w:r>
        <w:rPr>
          <w:rFonts w:hint="eastAsia"/>
        </w:rPr>
        <w:t>日から施行する。</w:t>
      </w:r>
    </w:p>
    <w:p w14:paraId="2A476EA0" w14:textId="593E70D1" w:rsidR="00984484" w:rsidRDefault="00984484" w:rsidP="00984484">
      <w:pPr>
        <w:ind w:left="1050" w:hangingChars="500" w:hanging="1050"/>
      </w:pPr>
      <w:r>
        <w:rPr>
          <w:rFonts w:hint="eastAsia"/>
        </w:rPr>
        <w:t xml:space="preserve">　　　　　変更後の第</w:t>
      </w:r>
      <w:r>
        <w:rPr>
          <w:rFonts w:hint="eastAsia"/>
        </w:rPr>
        <w:t>21</w:t>
      </w:r>
      <w:r>
        <w:rPr>
          <w:rFonts w:hint="eastAsia"/>
        </w:rPr>
        <w:t>条</w:t>
      </w:r>
      <w:r w:rsidR="007B3609">
        <w:rPr>
          <w:rFonts w:hint="eastAsia"/>
        </w:rPr>
        <w:t>・第</w:t>
      </w:r>
      <w:r w:rsidR="007B3609">
        <w:rPr>
          <w:rFonts w:hint="eastAsia"/>
        </w:rPr>
        <w:t>32</w:t>
      </w:r>
      <w:r w:rsidR="007B3609">
        <w:rPr>
          <w:rFonts w:hint="eastAsia"/>
        </w:rPr>
        <w:t>条・第</w:t>
      </w:r>
      <w:r w:rsidR="007B3609">
        <w:rPr>
          <w:rFonts w:hint="eastAsia"/>
        </w:rPr>
        <w:t>42</w:t>
      </w:r>
      <w:r w:rsidR="007B3609">
        <w:rPr>
          <w:rFonts w:hint="eastAsia"/>
        </w:rPr>
        <w:t>条</w:t>
      </w:r>
      <w:r>
        <w:rPr>
          <w:rFonts w:hint="eastAsia"/>
        </w:rPr>
        <w:t>の規定は、令和</w:t>
      </w:r>
      <w:r>
        <w:rPr>
          <w:rFonts w:hint="eastAsia"/>
        </w:rPr>
        <w:t>6</w:t>
      </w:r>
      <w:r>
        <w:rPr>
          <w:rFonts w:hint="eastAsia"/>
        </w:rPr>
        <w:t>年</w:t>
      </w:r>
      <w:r>
        <w:rPr>
          <w:rFonts w:hint="eastAsia"/>
        </w:rPr>
        <w:t>4</w:t>
      </w:r>
      <w:r>
        <w:rPr>
          <w:rFonts w:hint="eastAsia"/>
        </w:rPr>
        <w:t>月</w:t>
      </w:r>
      <w:r>
        <w:rPr>
          <w:rFonts w:hint="eastAsia"/>
        </w:rPr>
        <w:t>1</w:t>
      </w:r>
      <w:r>
        <w:rPr>
          <w:rFonts w:hint="eastAsia"/>
        </w:rPr>
        <w:t>日から施行する。</w:t>
      </w:r>
    </w:p>
    <w:p w14:paraId="5EAEECDE" w14:textId="7806CC0D" w:rsidR="005736B9" w:rsidRPr="005736B9" w:rsidRDefault="005736B9" w:rsidP="005736B9">
      <w:pPr>
        <w:ind w:leftChars="500" w:left="1050"/>
        <w:rPr>
          <w:color w:val="FF0000"/>
        </w:rPr>
      </w:pPr>
      <w:r w:rsidRPr="005736B9">
        <w:rPr>
          <w:rFonts w:hint="eastAsia"/>
          <w:color w:val="FF0000"/>
        </w:rPr>
        <w:t>変更後の第</w:t>
      </w:r>
      <w:r w:rsidRPr="005736B9">
        <w:rPr>
          <w:rFonts w:hint="eastAsia"/>
          <w:color w:val="FF0000"/>
        </w:rPr>
        <w:t>21</w:t>
      </w:r>
      <w:r w:rsidRPr="005736B9">
        <w:rPr>
          <w:rFonts w:hint="eastAsia"/>
          <w:color w:val="FF0000"/>
        </w:rPr>
        <w:t>条の規定は、令和</w:t>
      </w:r>
      <w:r w:rsidRPr="005736B9">
        <w:rPr>
          <w:rFonts w:hint="eastAsia"/>
          <w:color w:val="FF0000"/>
        </w:rPr>
        <w:t>6</w:t>
      </w:r>
      <w:r w:rsidRPr="005736B9">
        <w:rPr>
          <w:rFonts w:hint="eastAsia"/>
          <w:color w:val="FF0000"/>
        </w:rPr>
        <w:t>年</w:t>
      </w:r>
      <w:r w:rsidRPr="005736B9">
        <w:rPr>
          <w:rFonts w:hint="eastAsia"/>
          <w:color w:val="FF0000"/>
        </w:rPr>
        <w:t>8</w:t>
      </w:r>
      <w:r w:rsidRPr="005736B9">
        <w:rPr>
          <w:rFonts w:hint="eastAsia"/>
          <w:color w:val="FF0000"/>
        </w:rPr>
        <w:t>月</w:t>
      </w:r>
      <w:r w:rsidRPr="005736B9">
        <w:rPr>
          <w:rFonts w:hint="eastAsia"/>
          <w:color w:val="FF0000"/>
        </w:rPr>
        <w:t>1</w:t>
      </w:r>
      <w:r w:rsidRPr="005736B9">
        <w:rPr>
          <w:rFonts w:hint="eastAsia"/>
          <w:color w:val="FF0000"/>
        </w:rPr>
        <w:t>日から施行する</w:t>
      </w:r>
    </w:p>
    <w:p w14:paraId="7A68B1E2" w14:textId="59AC7794" w:rsidR="00534F2A" w:rsidRDefault="00534F2A" w:rsidP="00984484">
      <w:pPr>
        <w:ind w:left="1050" w:hangingChars="500" w:hanging="1050"/>
      </w:pPr>
    </w:p>
    <w:p w14:paraId="14C86358" w14:textId="77777777" w:rsidR="002E6CD1" w:rsidRPr="00984484" w:rsidRDefault="002E6CD1" w:rsidP="00100E98">
      <w:pPr>
        <w:ind w:left="1050" w:hangingChars="500" w:hanging="1050"/>
      </w:pPr>
    </w:p>
    <w:p w14:paraId="6697D3EC" w14:textId="77777777" w:rsidR="002E6CD1" w:rsidRDefault="002E6CD1" w:rsidP="00100E98">
      <w:pPr>
        <w:ind w:left="1050" w:hangingChars="500" w:hanging="1050"/>
      </w:pPr>
    </w:p>
    <w:p w14:paraId="69AA0456" w14:textId="77777777" w:rsidR="002E6CD1" w:rsidRDefault="002E6CD1" w:rsidP="00100E98">
      <w:pPr>
        <w:ind w:left="1050" w:hangingChars="500" w:hanging="1050"/>
      </w:pPr>
    </w:p>
    <w:p w14:paraId="56B2D91E" w14:textId="77777777" w:rsidR="00984484" w:rsidRDefault="00984484" w:rsidP="00100E98">
      <w:pPr>
        <w:ind w:left="1050" w:hangingChars="500" w:hanging="1050"/>
      </w:pPr>
    </w:p>
    <w:p w14:paraId="095DC3DC" w14:textId="77777777" w:rsidR="00984484" w:rsidRDefault="00984484" w:rsidP="00100E98">
      <w:pPr>
        <w:ind w:left="1050" w:hangingChars="500" w:hanging="1050"/>
      </w:pPr>
    </w:p>
    <w:p w14:paraId="51AA803C" w14:textId="77777777" w:rsidR="00984484" w:rsidRDefault="00984484" w:rsidP="00100E98">
      <w:pPr>
        <w:ind w:left="1050" w:hangingChars="500" w:hanging="1050"/>
      </w:pPr>
    </w:p>
    <w:p w14:paraId="3287756B" w14:textId="77777777" w:rsidR="00984484" w:rsidRDefault="00984484" w:rsidP="00100E98">
      <w:pPr>
        <w:ind w:left="1050" w:hangingChars="500" w:hanging="1050"/>
      </w:pPr>
    </w:p>
    <w:p w14:paraId="352DA2F7" w14:textId="77777777" w:rsidR="00984484" w:rsidRDefault="00984484" w:rsidP="00100E98">
      <w:pPr>
        <w:ind w:left="1050" w:hangingChars="500" w:hanging="1050"/>
      </w:pPr>
    </w:p>
    <w:p w14:paraId="31067E86" w14:textId="77777777" w:rsidR="00984484" w:rsidRDefault="00984484" w:rsidP="00100E98">
      <w:pPr>
        <w:ind w:left="1050" w:hangingChars="500" w:hanging="1050"/>
      </w:pPr>
    </w:p>
    <w:p w14:paraId="24452718" w14:textId="77777777" w:rsidR="00984484" w:rsidRDefault="00984484" w:rsidP="00100E98">
      <w:pPr>
        <w:ind w:left="1050" w:hangingChars="500" w:hanging="1050"/>
      </w:pPr>
    </w:p>
    <w:p w14:paraId="7FA02554" w14:textId="77777777" w:rsidR="00984484" w:rsidRDefault="00984484" w:rsidP="00100E98">
      <w:pPr>
        <w:ind w:left="1050" w:hangingChars="500" w:hanging="1050"/>
      </w:pPr>
    </w:p>
    <w:p w14:paraId="49D47A74" w14:textId="77777777" w:rsidR="00984484" w:rsidRDefault="00984484" w:rsidP="00100E98">
      <w:pPr>
        <w:ind w:left="1050" w:hangingChars="500" w:hanging="1050"/>
      </w:pPr>
    </w:p>
    <w:p w14:paraId="4EF23B0D" w14:textId="77777777" w:rsidR="00984484" w:rsidRDefault="00984484" w:rsidP="00100E98">
      <w:pPr>
        <w:ind w:left="1050" w:hangingChars="500" w:hanging="1050"/>
      </w:pPr>
    </w:p>
    <w:p w14:paraId="7A94FD72" w14:textId="77777777" w:rsidR="00984484" w:rsidRDefault="00984484" w:rsidP="00100E98">
      <w:pPr>
        <w:ind w:left="1050" w:hangingChars="500" w:hanging="1050"/>
      </w:pPr>
    </w:p>
    <w:p w14:paraId="69B7EA64" w14:textId="77777777" w:rsidR="00984484" w:rsidRDefault="00984484" w:rsidP="00100E98">
      <w:pPr>
        <w:ind w:left="1050" w:hangingChars="500" w:hanging="1050"/>
      </w:pPr>
    </w:p>
    <w:p w14:paraId="75BAD42D" w14:textId="77777777" w:rsidR="00984484" w:rsidRDefault="00984484" w:rsidP="00100E98">
      <w:pPr>
        <w:ind w:left="1050" w:hangingChars="500" w:hanging="1050"/>
      </w:pPr>
    </w:p>
    <w:p w14:paraId="6A2C4797" w14:textId="77777777" w:rsidR="00984484" w:rsidRDefault="00984484" w:rsidP="00100E98">
      <w:pPr>
        <w:ind w:left="1050" w:hangingChars="500" w:hanging="1050"/>
      </w:pPr>
    </w:p>
    <w:p w14:paraId="44B108AB" w14:textId="77777777" w:rsidR="00984484" w:rsidRDefault="00984484" w:rsidP="00100E98">
      <w:pPr>
        <w:ind w:left="1050" w:hangingChars="500" w:hanging="1050"/>
      </w:pPr>
    </w:p>
    <w:p w14:paraId="474854B4" w14:textId="77777777" w:rsidR="00984484" w:rsidRDefault="00984484" w:rsidP="00100E98">
      <w:pPr>
        <w:ind w:left="1050" w:hangingChars="500" w:hanging="1050"/>
      </w:pPr>
    </w:p>
    <w:p w14:paraId="6CBE57D1" w14:textId="77777777" w:rsidR="00984484" w:rsidRDefault="00984484" w:rsidP="00100E98">
      <w:pPr>
        <w:ind w:left="1050" w:hangingChars="500" w:hanging="1050"/>
      </w:pPr>
    </w:p>
    <w:p w14:paraId="3A753DE5" w14:textId="77777777" w:rsidR="002E6CD1" w:rsidRDefault="002E6CD1" w:rsidP="00100E98">
      <w:pPr>
        <w:ind w:left="1050" w:hangingChars="500" w:hanging="1050"/>
      </w:pPr>
    </w:p>
    <w:p w14:paraId="3ED44E30" w14:textId="77777777" w:rsidR="002E6CD1" w:rsidRDefault="002E6CD1" w:rsidP="00100E98">
      <w:pPr>
        <w:ind w:left="1050" w:hangingChars="500" w:hanging="1050"/>
      </w:pPr>
    </w:p>
    <w:p w14:paraId="203543B0" w14:textId="77777777" w:rsidR="00984484" w:rsidRDefault="00984484" w:rsidP="00100E98">
      <w:pPr>
        <w:ind w:left="1050" w:hangingChars="500" w:hanging="1050"/>
      </w:pPr>
    </w:p>
    <w:p w14:paraId="63122082" w14:textId="77777777" w:rsidR="00984484" w:rsidRDefault="00984484" w:rsidP="00100E98">
      <w:pPr>
        <w:ind w:left="1050" w:hangingChars="500" w:hanging="1050"/>
      </w:pPr>
    </w:p>
    <w:p w14:paraId="4FA023D1" w14:textId="77777777" w:rsidR="00984484" w:rsidRDefault="00984484" w:rsidP="00100E98">
      <w:pPr>
        <w:ind w:left="1050" w:hangingChars="500" w:hanging="1050"/>
      </w:pPr>
    </w:p>
    <w:p w14:paraId="6740C74F" w14:textId="77777777" w:rsidR="00984484" w:rsidRDefault="00984484" w:rsidP="00100E98">
      <w:pPr>
        <w:ind w:left="1050" w:hangingChars="500" w:hanging="1050"/>
      </w:pPr>
    </w:p>
    <w:p w14:paraId="7D92F130" w14:textId="77777777" w:rsidR="00984484" w:rsidRDefault="00984484" w:rsidP="00100E98">
      <w:pPr>
        <w:ind w:left="1050" w:hangingChars="500" w:hanging="1050"/>
      </w:pPr>
    </w:p>
    <w:p w14:paraId="5DC5CB04" w14:textId="77777777" w:rsidR="00984484" w:rsidRDefault="00984484" w:rsidP="00100E98">
      <w:pPr>
        <w:ind w:left="1050" w:hangingChars="500" w:hanging="1050"/>
      </w:pPr>
    </w:p>
    <w:p w14:paraId="09B6DEBE" w14:textId="77777777" w:rsidR="00984484" w:rsidRDefault="00984484" w:rsidP="00100E98">
      <w:pPr>
        <w:ind w:left="1050" w:hangingChars="500" w:hanging="1050"/>
      </w:pPr>
    </w:p>
    <w:p w14:paraId="5911B5F0" w14:textId="77777777" w:rsidR="00984484" w:rsidRDefault="00984484" w:rsidP="00100E98">
      <w:pPr>
        <w:ind w:left="1050" w:hangingChars="500" w:hanging="1050"/>
      </w:pPr>
    </w:p>
    <w:p w14:paraId="4BBBD5A6" w14:textId="77777777" w:rsidR="00984484" w:rsidRDefault="00984484" w:rsidP="00100E98">
      <w:pPr>
        <w:ind w:left="1050" w:hangingChars="500" w:hanging="1050"/>
      </w:pPr>
    </w:p>
    <w:p w14:paraId="1F0A0D05" w14:textId="77777777" w:rsidR="00984484" w:rsidRDefault="00984484" w:rsidP="00100E98">
      <w:pPr>
        <w:ind w:left="1050" w:hangingChars="500" w:hanging="1050"/>
      </w:pPr>
    </w:p>
    <w:p w14:paraId="6FCB87B0" w14:textId="77777777" w:rsidR="00984484" w:rsidRDefault="00984484" w:rsidP="00100E98">
      <w:pPr>
        <w:ind w:left="1050" w:hangingChars="500" w:hanging="1050"/>
      </w:pPr>
    </w:p>
    <w:p w14:paraId="115A89CC" w14:textId="77777777" w:rsidR="00984484" w:rsidRDefault="00984484" w:rsidP="00100E98">
      <w:pPr>
        <w:ind w:left="1050" w:hangingChars="500" w:hanging="1050"/>
      </w:pPr>
    </w:p>
    <w:p w14:paraId="1802C3BF" w14:textId="77777777" w:rsidR="00984484" w:rsidRDefault="00984484" w:rsidP="00100E98">
      <w:pPr>
        <w:ind w:left="1050" w:hangingChars="500" w:hanging="1050"/>
      </w:pPr>
    </w:p>
    <w:p w14:paraId="00D4630B" w14:textId="77777777" w:rsidR="00984484" w:rsidRDefault="00984484" w:rsidP="00100E98">
      <w:pPr>
        <w:ind w:left="1050" w:hangingChars="500" w:hanging="1050"/>
      </w:pPr>
    </w:p>
    <w:p w14:paraId="5EA6A32F" w14:textId="77777777" w:rsidR="00984484" w:rsidRDefault="00984484" w:rsidP="00100E98">
      <w:pPr>
        <w:ind w:left="1050" w:hangingChars="500" w:hanging="1050"/>
      </w:pPr>
    </w:p>
    <w:p w14:paraId="5C4E9092" w14:textId="77777777" w:rsidR="00984484" w:rsidRDefault="00984484" w:rsidP="00100E98">
      <w:pPr>
        <w:ind w:left="1050" w:hangingChars="500" w:hanging="1050"/>
      </w:pPr>
    </w:p>
    <w:p w14:paraId="0B35CB15" w14:textId="77777777" w:rsidR="00984484" w:rsidRDefault="00984484" w:rsidP="00100E98">
      <w:pPr>
        <w:ind w:left="1050" w:hangingChars="500" w:hanging="1050"/>
      </w:pPr>
    </w:p>
    <w:p w14:paraId="43E78CB0" w14:textId="77777777" w:rsidR="00984484" w:rsidRDefault="00984484" w:rsidP="00100E98">
      <w:pPr>
        <w:ind w:left="1050" w:hangingChars="500" w:hanging="1050"/>
      </w:pPr>
    </w:p>
    <w:p w14:paraId="5089B3E1" w14:textId="77777777" w:rsidR="00984484" w:rsidRDefault="00984484" w:rsidP="00100E98">
      <w:pPr>
        <w:ind w:left="1050" w:hangingChars="500" w:hanging="1050"/>
      </w:pPr>
    </w:p>
    <w:p w14:paraId="71C852AA" w14:textId="77777777" w:rsidR="002E6CD1" w:rsidRDefault="002E6CD1" w:rsidP="00100E98">
      <w:pPr>
        <w:ind w:left="1050" w:hangingChars="500" w:hanging="1050"/>
      </w:pPr>
    </w:p>
    <w:p w14:paraId="2D182BAF" w14:textId="77777777" w:rsidR="002E6CD1" w:rsidRPr="002E6CD1" w:rsidRDefault="002E6CD1" w:rsidP="002E6CD1">
      <w:pPr>
        <w:jc w:val="center"/>
        <w:rPr>
          <w:sz w:val="52"/>
          <w:szCs w:val="52"/>
        </w:rPr>
      </w:pPr>
      <w:r w:rsidRPr="002E6CD1">
        <w:rPr>
          <w:rFonts w:hint="eastAsia"/>
          <w:sz w:val="52"/>
          <w:szCs w:val="52"/>
        </w:rPr>
        <w:t>短期入所生活介護　あいの郷</w:t>
      </w:r>
    </w:p>
    <w:p w14:paraId="1350B005" w14:textId="77777777" w:rsidR="002E6CD1" w:rsidRPr="002E6CD1" w:rsidRDefault="002E6CD1" w:rsidP="002E6CD1">
      <w:pPr>
        <w:jc w:val="center"/>
        <w:rPr>
          <w:sz w:val="36"/>
          <w:szCs w:val="36"/>
        </w:rPr>
      </w:pPr>
    </w:p>
    <w:p w14:paraId="197D6252" w14:textId="77777777" w:rsidR="002E6CD1" w:rsidRPr="00843FC1" w:rsidRDefault="002E6CD1" w:rsidP="002E6CD1">
      <w:pPr>
        <w:jc w:val="center"/>
        <w:rPr>
          <w:sz w:val="28"/>
          <w:szCs w:val="28"/>
        </w:rPr>
      </w:pPr>
      <w:r w:rsidRPr="002E6CD1">
        <w:rPr>
          <w:rFonts w:hint="eastAsia"/>
          <w:sz w:val="52"/>
          <w:szCs w:val="52"/>
        </w:rPr>
        <w:t>運営規程</w:t>
      </w:r>
    </w:p>
    <w:p w14:paraId="7A31A799" w14:textId="77777777" w:rsidR="002E6CD1" w:rsidRPr="002E6CD1" w:rsidRDefault="002E6CD1" w:rsidP="00100E98">
      <w:pPr>
        <w:ind w:left="1050" w:hangingChars="500" w:hanging="1050"/>
      </w:pPr>
    </w:p>
    <w:sectPr w:rsidR="002E6CD1" w:rsidRPr="002E6C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DA84E" w14:textId="77777777" w:rsidR="008B4BC3" w:rsidRDefault="008B4BC3" w:rsidP="000557CC">
      <w:r>
        <w:separator/>
      </w:r>
    </w:p>
  </w:endnote>
  <w:endnote w:type="continuationSeparator" w:id="0">
    <w:p w14:paraId="25A173A1" w14:textId="77777777" w:rsidR="008B4BC3" w:rsidRDefault="008B4BC3" w:rsidP="0005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812E" w14:textId="77777777" w:rsidR="008B4BC3" w:rsidRDefault="008B4BC3" w:rsidP="000557CC">
      <w:r>
        <w:separator/>
      </w:r>
    </w:p>
  </w:footnote>
  <w:footnote w:type="continuationSeparator" w:id="0">
    <w:p w14:paraId="235A9C22" w14:textId="77777777" w:rsidR="008B4BC3" w:rsidRDefault="008B4BC3" w:rsidP="0005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9559D"/>
    <w:multiLevelType w:val="hybridMultilevel"/>
    <w:tmpl w:val="6630AD92"/>
    <w:lvl w:ilvl="0" w:tplc="B9C6746A">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3C571EF0"/>
    <w:multiLevelType w:val="hybridMultilevel"/>
    <w:tmpl w:val="8AA8D5D0"/>
    <w:lvl w:ilvl="0" w:tplc="CAEA174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60175792">
    <w:abstractNumId w:val="0"/>
  </w:num>
  <w:num w:numId="2" w16cid:durableId="1198471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11B"/>
    <w:rsid w:val="00003E7B"/>
    <w:rsid w:val="000557CC"/>
    <w:rsid w:val="00090DD6"/>
    <w:rsid w:val="00100E98"/>
    <w:rsid w:val="0014635A"/>
    <w:rsid w:val="0015158C"/>
    <w:rsid w:val="001A52F3"/>
    <w:rsid w:val="001D236B"/>
    <w:rsid w:val="001E7503"/>
    <w:rsid w:val="00224AEA"/>
    <w:rsid w:val="002434C2"/>
    <w:rsid w:val="002875CA"/>
    <w:rsid w:val="002B495F"/>
    <w:rsid w:val="002E6CD1"/>
    <w:rsid w:val="003C717A"/>
    <w:rsid w:val="00520D16"/>
    <w:rsid w:val="00534F2A"/>
    <w:rsid w:val="00570757"/>
    <w:rsid w:val="005736B9"/>
    <w:rsid w:val="00590423"/>
    <w:rsid w:val="005C2A16"/>
    <w:rsid w:val="005F27CA"/>
    <w:rsid w:val="00634EB3"/>
    <w:rsid w:val="00733869"/>
    <w:rsid w:val="00777AE4"/>
    <w:rsid w:val="007B3609"/>
    <w:rsid w:val="007C45A4"/>
    <w:rsid w:val="008303D8"/>
    <w:rsid w:val="00843FC1"/>
    <w:rsid w:val="008612F7"/>
    <w:rsid w:val="00863708"/>
    <w:rsid w:val="008719FB"/>
    <w:rsid w:val="0087441A"/>
    <w:rsid w:val="008B4BC3"/>
    <w:rsid w:val="008C4FE5"/>
    <w:rsid w:val="008E5F7F"/>
    <w:rsid w:val="008F4CF5"/>
    <w:rsid w:val="00933F0A"/>
    <w:rsid w:val="00960A22"/>
    <w:rsid w:val="00984484"/>
    <w:rsid w:val="0098637C"/>
    <w:rsid w:val="009B350B"/>
    <w:rsid w:val="00A851D0"/>
    <w:rsid w:val="00A9464B"/>
    <w:rsid w:val="00AB3CA4"/>
    <w:rsid w:val="00B2008A"/>
    <w:rsid w:val="00B21730"/>
    <w:rsid w:val="00C80A8D"/>
    <w:rsid w:val="00CC17BF"/>
    <w:rsid w:val="00CE7EEC"/>
    <w:rsid w:val="00D30426"/>
    <w:rsid w:val="00D87097"/>
    <w:rsid w:val="00DE61F1"/>
    <w:rsid w:val="00E01500"/>
    <w:rsid w:val="00E32992"/>
    <w:rsid w:val="00E701CA"/>
    <w:rsid w:val="00F125DA"/>
    <w:rsid w:val="00F25EFA"/>
    <w:rsid w:val="00F8111B"/>
    <w:rsid w:val="00FA6587"/>
    <w:rsid w:val="00FC6681"/>
    <w:rsid w:val="00FE6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809544"/>
  <w15:docId w15:val="{894375A2-76CA-4BC7-B2E9-00F15D33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7CC"/>
    <w:pPr>
      <w:tabs>
        <w:tab w:val="center" w:pos="4252"/>
        <w:tab w:val="right" w:pos="8504"/>
      </w:tabs>
      <w:snapToGrid w:val="0"/>
    </w:pPr>
  </w:style>
  <w:style w:type="character" w:customStyle="1" w:styleId="a4">
    <w:name w:val="ヘッダー (文字)"/>
    <w:basedOn w:val="a0"/>
    <w:link w:val="a3"/>
    <w:uiPriority w:val="99"/>
    <w:rsid w:val="000557CC"/>
  </w:style>
  <w:style w:type="paragraph" w:styleId="a5">
    <w:name w:val="footer"/>
    <w:basedOn w:val="a"/>
    <w:link w:val="a6"/>
    <w:uiPriority w:val="99"/>
    <w:unhideWhenUsed/>
    <w:rsid w:val="000557CC"/>
    <w:pPr>
      <w:tabs>
        <w:tab w:val="center" w:pos="4252"/>
        <w:tab w:val="right" w:pos="8504"/>
      </w:tabs>
      <w:snapToGrid w:val="0"/>
    </w:pPr>
  </w:style>
  <w:style w:type="character" w:customStyle="1" w:styleId="a6">
    <w:name w:val="フッター (文字)"/>
    <w:basedOn w:val="a0"/>
    <w:link w:val="a5"/>
    <w:uiPriority w:val="99"/>
    <w:rsid w:val="000557CC"/>
  </w:style>
  <w:style w:type="paragraph" w:styleId="a7">
    <w:name w:val="Balloon Text"/>
    <w:basedOn w:val="a"/>
    <w:link w:val="a8"/>
    <w:uiPriority w:val="99"/>
    <w:semiHidden/>
    <w:unhideWhenUsed/>
    <w:rsid w:val="002E6C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CD1"/>
    <w:rPr>
      <w:rFonts w:asciiTheme="majorHAnsi" w:eastAsiaTheme="majorEastAsia" w:hAnsiTheme="majorHAnsi" w:cstheme="majorBidi"/>
      <w:sz w:val="18"/>
      <w:szCs w:val="18"/>
    </w:rPr>
  </w:style>
  <w:style w:type="paragraph" w:styleId="a9">
    <w:name w:val="List Paragraph"/>
    <w:basedOn w:val="a"/>
    <w:uiPriority w:val="34"/>
    <w:qFormat/>
    <w:rsid w:val="00A851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11</Pages>
  <Words>1125</Words>
  <Characters>6417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ainosato001</dc:creator>
  <cp:keywords/>
  <dc:description/>
  <cp:lastModifiedBy>jimusyo</cp:lastModifiedBy>
  <cp:revision>34</cp:revision>
  <cp:lastPrinted>2023-02-05T03:36:00Z</cp:lastPrinted>
  <dcterms:created xsi:type="dcterms:W3CDTF">2012-06-22T01:26:00Z</dcterms:created>
  <dcterms:modified xsi:type="dcterms:W3CDTF">2025-03-21T08:40:00Z</dcterms:modified>
</cp:coreProperties>
</file>